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24" w:rsidRDefault="00023A02" w:rsidP="00036424">
      <w:pPr>
        <w:jc w:val="center"/>
        <w:rPr>
          <w:b/>
          <w:smallCaps/>
          <w:sz w:val="24"/>
          <w:szCs w:val="24"/>
        </w:rPr>
      </w:pPr>
      <w:r w:rsidRPr="00023A02">
        <w:rPr>
          <w:b/>
          <w:smallCaps/>
          <w:sz w:val="24"/>
          <w:szCs w:val="24"/>
        </w:rPr>
        <w:t>Уважаемый акционер!</w:t>
      </w:r>
    </w:p>
    <w:p w:rsidR="00023A02" w:rsidRPr="00384D86" w:rsidRDefault="00023A02" w:rsidP="00036424">
      <w:pPr>
        <w:jc w:val="center"/>
        <w:rPr>
          <w:b/>
          <w:smallCaps/>
          <w:sz w:val="24"/>
          <w:szCs w:val="24"/>
        </w:rPr>
      </w:pPr>
    </w:p>
    <w:p w:rsidR="00023A02" w:rsidRPr="00384D86" w:rsidRDefault="00023A02" w:rsidP="00384D86">
      <w:pPr>
        <w:jc w:val="center"/>
        <w:rPr>
          <w:b/>
          <w:smallCaps/>
          <w:sz w:val="24"/>
          <w:szCs w:val="24"/>
        </w:rPr>
      </w:pPr>
      <w:r w:rsidRPr="00384D86">
        <w:rPr>
          <w:b/>
          <w:smallCaps/>
          <w:sz w:val="24"/>
          <w:szCs w:val="24"/>
        </w:rPr>
        <w:t xml:space="preserve">Акционерное общество «Саха </w:t>
      </w:r>
      <w:proofErr w:type="spellStart"/>
      <w:r w:rsidRPr="00384D86">
        <w:rPr>
          <w:b/>
          <w:smallCaps/>
          <w:sz w:val="24"/>
          <w:szCs w:val="24"/>
        </w:rPr>
        <w:t>Даймонд</w:t>
      </w:r>
      <w:proofErr w:type="spellEnd"/>
      <w:r w:rsidRPr="00384D86">
        <w:rPr>
          <w:b/>
          <w:smallCaps/>
          <w:sz w:val="24"/>
          <w:szCs w:val="24"/>
        </w:rPr>
        <w:t xml:space="preserve">» извещает Вас о проведении  </w:t>
      </w:r>
      <w:r w:rsidR="00384D86">
        <w:rPr>
          <w:b/>
          <w:smallCaps/>
          <w:sz w:val="24"/>
          <w:szCs w:val="24"/>
        </w:rPr>
        <w:t xml:space="preserve">                                         </w:t>
      </w:r>
      <w:r w:rsidRPr="00384D86">
        <w:rPr>
          <w:b/>
          <w:bCs/>
          <w:sz w:val="24"/>
          <w:szCs w:val="24"/>
          <w:lang w:eastAsia="en-US"/>
        </w:rPr>
        <w:t>2</w:t>
      </w:r>
      <w:r w:rsidR="00B806C7" w:rsidRPr="00384D86">
        <w:rPr>
          <w:b/>
          <w:bCs/>
          <w:sz w:val="24"/>
          <w:szCs w:val="24"/>
          <w:lang w:eastAsia="en-US"/>
        </w:rPr>
        <w:t>6</w:t>
      </w:r>
      <w:r w:rsidRPr="00384D86">
        <w:rPr>
          <w:b/>
          <w:bCs/>
          <w:sz w:val="24"/>
          <w:szCs w:val="24"/>
          <w:lang w:eastAsia="en-US"/>
        </w:rPr>
        <w:t xml:space="preserve"> июня 202</w:t>
      </w:r>
      <w:r w:rsidR="00B806C7" w:rsidRPr="00384D86">
        <w:rPr>
          <w:b/>
          <w:bCs/>
          <w:sz w:val="24"/>
          <w:szCs w:val="24"/>
          <w:lang w:eastAsia="en-US"/>
        </w:rPr>
        <w:t xml:space="preserve">4 </w:t>
      </w:r>
      <w:r w:rsidRPr="00384D86">
        <w:rPr>
          <w:b/>
          <w:bCs/>
          <w:sz w:val="24"/>
          <w:szCs w:val="24"/>
          <w:lang w:eastAsia="en-US"/>
        </w:rPr>
        <w:t xml:space="preserve">года годового общего собрания акционеров АО «Саха </w:t>
      </w:r>
      <w:proofErr w:type="spellStart"/>
      <w:r w:rsidRPr="00384D86">
        <w:rPr>
          <w:b/>
          <w:bCs/>
          <w:sz w:val="24"/>
          <w:szCs w:val="24"/>
          <w:lang w:eastAsia="en-US"/>
        </w:rPr>
        <w:t>Даймонд</w:t>
      </w:r>
      <w:proofErr w:type="spellEnd"/>
      <w:r w:rsidRPr="00384D86">
        <w:rPr>
          <w:b/>
          <w:bCs/>
          <w:sz w:val="24"/>
          <w:szCs w:val="24"/>
          <w:lang w:eastAsia="en-US"/>
        </w:rPr>
        <w:t>».</w:t>
      </w:r>
    </w:p>
    <w:p w:rsidR="00023A02" w:rsidRPr="00384D86" w:rsidRDefault="00023A02" w:rsidP="00023A02">
      <w:pPr>
        <w:rPr>
          <w:b/>
          <w:bCs/>
          <w:sz w:val="24"/>
          <w:szCs w:val="24"/>
          <w:lang w:eastAsia="en-US"/>
        </w:rPr>
      </w:pPr>
      <w:r w:rsidRPr="00384D86">
        <w:rPr>
          <w:b/>
          <w:sz w:val="24"/>
          <w:szCs w:val="24"/>
          <w:lang w:eastAsia="en-US"/>
        </w:rPr>
        <w:t xml:space="preserve">Форма проведения общего собрания </w:t>
      </w:r>
      <w:proofErr w:type="gramStart"/>
      <w:r w:rsidRPr="00384D86">
        <w:rPr>
          <w:b/>
          <w:sz w:val="24"/>
          <w:szCs w:val="24"/>
          <w:lang w:eastAsia="en-US"/>
        </w:rPr>
        <w:t>акционеров:  заочное</w:t>
      </w:r>
      <w:proofErr w:type="gramEnd"/>
      <w:r w:rsidRPr="00384D86">
        <w:rPr>
          <w:b/>
          <w:sz w:val="24"/>
          <w:szCs w:val="24"/>
          <w:lang w:eastAsia="en-US"/>
        </w:rPr>
        <w:t xml:space="preserve"> голосование.</w:t>
      </w:r>
    </w:p>
    <w:p w:rsidR="00482A8A" w:rsidRPr="00384D86" w:rsidRDefault="00023A02" w:rsidP="00023A02">
      <w:pPr>
        <w:rPr>
          <w:b/>
          <w:smallCaps/>
          <w:sz w:val="24"/>
          <w:szCs w:val="24"/>
        </w:rPr>
      </w:pPr>
      <w:r w:rsidRPr="00384D86">
        <w:rPr>
          <w:b/>
          <w:bCs/>
          <w:sz w:val="24"/>
          <w:szCs w:val="24"/>
          <w:lang w:eastAsia="en-US"/>
        </w:rPr>
        <w:t>Дата окончания приема бюллетеней: 2</w:t>
      </w:r>
      <w:r w:rsidR="00B806C7" w:rsidRPr="00384D86">
        <w:rPr>
          <w:b/>
          <w:bCs/>
          <w:sz w:val="24"/>
          <w:szCs w:val="24"/>
          <w:lang w:eastAsia="en-US"/>
        </w:rPr>
        <w:t>6</w:t>
      </w:r>
      <w:r w:rsidRPr="00384D86">
        <w:rPr>
          <w:b/>
          <w:bCs/>
          <w:sz w:val="24"/>
          <w:szCs w:val="24"/>
          <w:lang w:eastAsia="en-US"/>
        </w:rPr>
        <w:t xml:space="preserve"> июня 202</w:t>
      </w:r>
      <w:r w:rsidR="00384D86">
        <w:rPr>
          <w:b/>
          <w:bCs/>
          <w:sz w:val="24"/>
          <w:szCs w:val="24"/>
          <w:lang w:eastAsia="en-US"/>
        </w:rPr>
        <w:t>4</w:t>
      </w:r>
      <w:r w:rsidR="00D35D18" w:rsidRPr="00384D86">
        <w:rPr>
          <w:b/>
          <w:bCs/>
          <w:sz w:val="24"/>
          <w:szCs w:val="24"/>
          <w:lang w:eastAsia="en-US"/>
        </w:rPr>
        <w:t xml:space="preserve"> </w:t>
      </w:r>
      <w:r w:rsidRPr="00384D86">
        <w:rPr>
          <w:b/>
          <w:bCs/>
          <w:sz w:val="24"/>
          <w:szCs w:val="24"/>
          <w:lang w:eastAsia="en-US"/>
        </w:rPr>
        <w:t xml:space="preserve">года. </w:t>
      </w:r>
    </w:p>
    <w:p w:rsidR="00482A8A" w:rsidRPr="00384D86" w:rsidRDefault="00482A8A" w:rsidP="00482A8A">
      <w:pPr>
        <w:rPr>
          <w:b/>
          <w:sz w:val="24"/>
          <w:szCs w:val="24"/>
          <w:lang w:eastAsia="en-US"/>
        </w:rPr>
      </w:pPr>
      <w:r w:rsidRPr="00384D86">
        <w:rPr>
          <w:b/>
          <w:sz w:val="24"/>
          <w:szCs w:val="24"/>
          <w:lang w:eastAsia="en-US"/>
        </w:rPr>
        <w:t>Место нахождения Общества: 6777000, Россия, РС(Я), г. Якутск, Дзержинского, 26/</w:t>
      </w:r>
      <w:proofErr w:type="gramStart"/>
      <w:r w:rsidRPr="00384D86">
        <w:rPr>
          <w:b/>
          <w:sz w:val="24"/>
          <w:szCs w:val="24"/>
          <w:lang w:eastAsia="en-US"/>
        </w:rPr>
        <w:t xml:space="preserve">4, </w:t>
      </w:r>
      <w:r w:rsidR="00BD77BD">
        <w:rPr>
          <w:b/>
          <w:sz w:val="24"/>
          <w:szCs w:val="24"/>
          <w:lang w:eastAsia="en-US"/>
        </w:rPr>
        <w:t xml:space="preserve">  </w:t>
      </w:r>
      <w:proofErr w:type="gramEnd"/>
      <w:r w:rsidR="00BD77BD">
        <w:rPr>
          <w:b/>
          <w:sz w:val="24"/>
          <w:szCs w:val="24"/>
          <w:lang w:eastAsia="en-US"/>
        </w:rPr>
        <w:t xml:space="preserve">                      </w:t>
      </w:r>
      <w:r w:rsidRPr="00384D86">
        <w:rPr>
          <w:b/>
          <w:sz w:val="24"/>
          <w:szCs w:val="24"/>
          <w:lang w:eastAsia="en-US"/>
        </w:rPr>
        <w:t>офис 703 Б</w:t>
      </w:r>
      <w:r w:rsidR="00BD77BD">
        <w:rPr>
          <w:b/>
          <w:sz w:val="24"/>
          <w:szCs w:val="24"/>
          <w:lang w:eastAsia="en-US"/>
        </w:rPr>
        <w:t>.</w:t>
      </w:r>
    </w:p>
    <w:p w:rsidR="000377A6" w:rsidRPr="00384D86" w:rsidRDefault="00482A8A" w:rsidP="00482A8A">
      <w:pPr>
        <w:rPr>
          <w:b/>
          <w:bCs/>
          <w:sz w:val="24"/>
          <w:szCs w:val="24"/>
          <w:lang w:eastAsia="en-US"/>
        </w:rPr>
      </w:pPr>
      <w:r w:rsidRPr="00384D86">
        <w:rPr>
          <w:b/>
          <w:bCs/>
          <w:sz w:val="24"/>
          <w:szCs w:val="24"/>
          <w:lang w:eastAsia="en-US"/>
        </w:rPr>
        <w:t>Почтовы</w:t>
      </w:r>
      <w:r w:rsidR="000377A6" w:rsidRPr="00384D86">
        <w:rPr>
          <w:b/>
          <w:bCs/>
          <w:sz w:val="24"/>
          <w:szCs w:val="24"/>
          <w:lang w:eastAsia="en-US"/>
        </w:rPr>
        <w:t>е</w:t>
      </w:r>
      <w:r w:rsidRPr="00384D86">
        <w:rPr>
          <w:b/>
          <w:bCs/>
          <w:sz w:val="24"/>
          <w:szCs w:val="24"/>
          <w:lang w:eastAsia="en-US"/>
        </w:rPr>
        <w:t xml:space="preserve"> </w:t>
      </w:r>
      <w:proofErr w:type="gramStart"/>
      <w:r w:rsidRPr="00384D86">
        <w:rPr>
          <w:b/>
          <w:bCs/>
          <w:sz w:val="24"/>
          <w:szCs w:val="24"/>
          <w:lang w:eastAsia="en-US"/>
        </w:rPr>
        <w:t>адрес</w:t>
      </w:r>
      <w:r w:rsidR="000377A6" w:rsidRPr="00384D86">
        <w:rPr>
          <w:b/>
          <w:bCs/>
          <w:sz w:val="24"/>
          <w:szCs w:val="24"/>
          <w:lang w:eastAsia="en-US"/>
        </w:rPr>
        <w:t xml:space="preserve">а </w:t>
      </w:r>
      <w:r w:rsidRPr="00384D86">
        <w:rPr>
          <w:b/>
          <w:bCs/>
          <w:sz w:val="24"/>
          <w:szCs w:val="24"/>
          <w:lang w:eastAsia="en-US"/>
        </w:rPr>
        <w:t xml:space="preserve"> для</w:t>
      </w:r>
      <w:proofErr w:type="gramEnd"/>
      <w:r w:rsidRPr="00384D86">
        <w:rPr>
          <w:b/>
          <w:bCs/>
          <w:sz w:val="24"/>
          <w:szCs w:val="24"/>
          <w:lang w:eastAsia="en-US"/>
        </w:rPr>
        <w:t xml:space="preserve"> отправки бюллетеней: </w:t>
      </w:r>
    </w:p>
    <w:p w:rsidR="00023A02" w:rsidRPr="00384D86" w:rsidRDefault="00384D86" w:rsidP="00482A8A">
      <w:pPr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1. </w:t>
      </w:r>
      <w:r w:rsidR="00004A72">
        <w:rPr>
          <w:b/>
          <w:sz w:val="24"/>
          <w:szCs w:val="24"/>
          <w:lang w:eastAsia="en-US"/>
        </w:rPr>
        <w:t>67</w:t>
      </w:r>
      <w:r w:rsidR="00023A02" w:rsidRPr="00384D86">
        <w:rPr>
          <w:b/>
          <w:sz w:val="24"/>
          <w:szCs w:val="24"/>
          <w:lang w:eastAsia="en-US"/>
        </w:rPr>
        <w:t>7000, Россия, РС(Я), г. Якутск, Дз</w:t>
      </w:r>
      <w:r w:rsidR="00004A72">
        <w:rPr>
          <w:b/>
          <w:sz w:val="24"/>
          <w:szCs w:val="24"/>
          <w:lang w:eastAsia="en-US"/>
        </w:rPr>
        <w:t xml:space="preserve">ержинского, 26/4, офис 703 </w:t>
      </w:r>
      <w:proofErr w:type="gramStart"/>
      <w:r w:rsidR="00004A72">
        <w:rPr>
          <w:b/>
          <w:sz w:val="24"/>
          <w:szCs w:val="24"/>
          <w:lang w:eastAsia="en-US"/>
        </w:rPr>
        <w:t xml:space="preserve">Б,  </w:t>
      </w:r>
      <w:r w:rsidR="00023A02" w:rsidRPr="00384D86">
        <w:rPr>
          <w:b/>
          <w:sz w:val="24"/>
          <w:szCs w:val="24"/>
          <w:lang w:eastAsia="en-US"/>
        </w:rPr>
        <w:t xml:space="preserve"> </w:t>
      </w:r>
      <w:proofErr w:type="gramEnd"/>
      <w:r w:rsidR="00023A02" w:rsidRPr="00384D86">
        <w:rPr>
          <w:b/>
          <w:sz w:val="24"/>
          <w:szCs w:val="24"/>
          <w:lang w:eastAsia="en-US"/>
        </w:rPr>
        <w:t xml:space="preserve">АО «Саха </w:t>
      </w:r>
      <w:proofErr w:type="spellStart"/>
      <w:r w:rsidR="00023A02" w:rsidRPr="00384D86">
        <w:rPr>
          <w:b/>
          <w:sz w:val="24"/>
          <w:szCs w:val="24"/>
          <w:lang w:eastAsia="en-US"/>
        </w:rPr>
        <w:t>Даймонд</w:t>
      </w:r>
      <w:proofErr w:type="spellEnd"/>
      <w:r w:rsidR="00023A02" w:rsidRPr="00384D86">
        <w:rPr>
          <w:b/>
          <w:sz w:val="24"/>
          <w:szCs w:val="24"/>
          <w:lang w:eastAsia="en-US"/>
        </w:rPr>
        <w:t>».</w:t>
      </w:r>
    </w:p>
    <w:p w:rsidR="00482A8A" w:rsidRPr="00384D86" w:rsidRDefault="00384D86" w:rsidP="00482A8A">
      <w:pPr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2. </w:t>
      </w:r>
      <w:r w:rsidR="000377A6" w:rsidRPr="00384D86">
        <w:rPr>
          <w:b/>
          <w:bCs/>
          <w:sz w:val="24"/>
          <w:szCs w:val="24"/>
          <w:lang w:eastAsia="en-US"/>
        </w:rPr>
        <w:t>677018</w:t>
      </w:r>
      <w:r w:rsidR="00482A8A" w:rsidRPr="00384D86">
        <w:rPr>
          <w:b/>
          <w:bCs/>
          <w:sz w:val="24"/>
          <w:szCs w:val="24"/>
          <w:lang w:eastAsia="en-US"/>
        </w:rPr>
        <w:t xml:space="preserve">, </w:t>
      </w:r>
      <w:proofErr w:type="gramStart"/>
      <w:r w:rsidR="00482A8A" w:rsidRPr="00384D86">
        <w:rPr>
          <w:b/>
          <w:bCs/>
          <w:sz w:val="24"/>
          <w:szCs w:val="24"/>
          <w:lang w:eastAsia="en-US"/>
        </w:rPr>
        <w:t>Р</w:t>
      </w:r>
      <w:r>
        <w:rPr>
          <w:b/>
          <w:bCs/>
          <w:sz w:val="24"/>
          <w:szCs w:val="24"/>
          <w:lang w:eastAsia="en-US"/>
        </w:rPr>
        <w:t>оссия</w:t>
      </w:r>
      <w:r w:rsidR="00482A8A" w:rsidRPr="00384D86">
        <w:rPr>
          <w:b/>
          <w:bCs/>
          <w:sz w:val="24"/>
          <w:szCs w:val="24"/>
          <w:lang w:eastAsia="en-US"/>
        </w:rPr>
        <w:t xml:space="preserve">, </w:t>
      </w:r>
      <w:r>
        <w:rPr>
          <w:b/>
          <w:bCs/>
          <w:sz w:val="24"/>
          <w:szCs w:val="24"/>
          <w:lang w:eastAsia="en-US"/>
        </w:rPr>
        <w:t xml:space="preserve"> </w:t>
      </w:r>
      <w:r w:rsidR="00482A8A" w:rsidRPr="00384D86">
        <w:rPr>
          <w:b/>
          <w:bCs/>
          <w:sz w:val="24"/>
          <w:szCs w:val="24"/>
          <w:lang w:eastAsia="en-US"/>
        </w:rPr>
        <w:t>РС</w:t>
      </w:r>
      <w:proofErr w:type="gramEnd"/>
      <w:r w:rsidR="00482A8A" w:rsidRPr="00384D86">
        <w:rPr>
          <w:b/>
          <w:bCs/>
          <w:sz w:val="24"/>
          <w:szCs w:val="24"/>
          <w:lang w:eastAsia="en-US"/>
        </w:rPr>
        <w:t xml:space="preserve">(Я), </w:t>
      </w:r>
      <w:proofErr w:type="spellStart"/>
      <w:r w:rsidR="00482A8A" w:rsidRPr="00384D86">
        <w:rPr>
          <w:b/>
          <w:bCs/>
          <w:sz w:val="24"/>
          <w:szCs w:val="24"/>
          <w:lang w:eastAsia="en-US"/>
        </w:rPr>
        <w:t>г.Якутск</w:t>
      </w:r>
      <w:proofErr w:type="spellEnd"/>
      <w:r w:rsidR="00482A8A" w:rsidRPr="00384D86">
        <w:rPr>
          <w:b/>
          <w:bCs/>
          <w:sz w:val="24"/>
          <w:szCs w:val="24"/>
          <w:lang w:eastAsia="en-US"/>
        </w:rPr>
        <w:t xml:space="preserve">, </w:t>
      </w:r>
      <w:proofErr w:type="spellStart"/>
      <w:r w:rsidR="00482A8A" w:rsidRPr="00384D86">
        <w:rPr>
          <w:b/>
          <w:bCs/>
          <w:sz w:val="24"/>
          <w:szCs w:val="24"/>
          <w:lang w:eastAsia="en-US"/>
        </w:rPr>
        <w:t>пер.Глухой</w:t>
      </w:r>
      <w:proofErr w:type="spellEnd"/>
      <w:r w:rsidR="00482A8A" w:rsidRPr="00384D86">
        <w:rPr>
          <w:b/>
          <w:bCs/>
          <w:sz w:val="24"/>
          <w:szCs w:val="24"/>
          <w:lang w:eastAsia="en-US"/>
        </w:rPr>
        <w:t>, 2/1</w:t>
      </w:r>
    </w:p>
    <w:p w:rsidR="000377A6" w:rsidRPr="00384D86" w:rsidRDefault="00C9145D" w:rsidP="00482A8A">
      <w:pPr>
        <w:jc w:val="both"/>
        <w:rPr>
          <w:b/>
          <w:bCs/>
          <w:sz w:val="24"/>
          <w:szCs w:val="24"/>
          <w:lang w:eastAsia="en-US"/>
        </w:rPr>
      </w:pPr>
      <w:r w:rsidRPr="00384D86">
        <w:rPr>
          <w:b/>
          <w:bCs/>
          <w:sz w:val="24"/>
          <w:szCs w:val="24"/>
          <w:lang w:eastAsia="en-US"/>
        </w:rPr>
        <w:t xml:space="preserve">   </w:t>
      </w:r>
      <w:r w:rsidR="00482A8A" w:rsidRPr="00384D86">
        <w:rPr>
          <w:b/>
          <w:bCs/>
          <w:sz w:val="24"/>
          <w:szCs w:val="24"/>
          <w:lang w:eastAsia="en-US"/>
        </w:rPr>
        <w:t>АО «Республиканский специализированный регистратор «Якутский Фондовый Центр»</w:t>
      </w:r>
      <w:r w:rsidR="00B806C7" w:rsidRPr="00384D86">
        <w:rPr>
          <w:b/>
          <w:bCs/>
          <w:sz w:val="24"/>
          <w:szCs w:val="24"/>
          <w:lang w:eastAsia="en-US"/>
        </w:rPr>
        <w:t>.</w:t>
      </w:r>
    </w:p>
    <w:p w:rsidR="004C5117" w:rsidRPr="00E04F70" w:rsidRDefault="004C5117" w:rsidP="00482A8A">
      <w:pPr>
        <w:jc w:val="both"/>
        <w:rPr>
          <w:b/>
          <w:bCs/>
          <w:sz w:val="22"/>
          <w:szCs w:val="22"/>
          <w:lang w:eastAsia="en-US"/>
        </w:rPr>
      </w:pPr>
    </w:p>
    <w:p w:rsidR="004C5117" w:rsidRPr="00E04F70" w:rsidRDefault="004C5117" w:rsidP="004C5117">
      <w:pPr>
        <w:ind w:left="360"/>
        <w:jc w:val="both"/>
        <w:rPr>
          <w:b/>
          <w:sz w:val="22"/>
          <w:szCs w:val="22"/>
        </w:rPr>
      </w:pPr>
      <w:r w:rsidRPr="00E04F70">
        <w:rPr>
          <w:b/>
          <w:sz w:val="22"/>
          <w:szCs w:val="22"/>
        </w:rPr>
        <w:t xml:space="preserve">Повестка дня: </w:t>
      </w:r>
    </w:p>
    <w:p w:rsidR="004C5117" w:rsidRPr="00BA5A62" w:rsidRDefault="004C5117" w:rsidP="00FE4B2D">
      <w:pPr>
        <w:pStyle w:val="a6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BA5A62">
        <w:rPr>
          <w:b/>
          <w:sz w:val="22"/>
          <w:szCs w:val="22"/>
        </w:rPr>
        <w:t xml:space="preserve">Утверждение годового отчета АО "Саха </w:t>
      </w:r>
      <w:proofErr w:type="spellStart"/>
      <w:r w:rsidRPr="00BA5A62">
        <w:rPr>
          <w:b/>
          <w:sz w:val="22"/>
          <w:szCs w:val="22"/>
        </w:rPr>
        <w:t>Даймонд</w:t>
      </w:r>
      <w:proofErr w:type="spellEnd"/>
      <w:r w:rsidRPr="00BA5A62">
        <w:rPr>
          <w:b/>
          <w:sz w:val="22"/>
          <w:szCs w:val="22"/>
        </w:rPr>
        <w:t>" за 202</w:t>
      </w:r>
      <w:r w:rsidR="00B806C7" w:rsidRPr="00BA5A62">
        <w:rPr>
          <w:b/>
          <w:sz w:val="22"/>
          <w:szCs w:val="22"/>
        </w:rPr>
        <w:t>3</w:t>
      </w:r>
      <w:r w:rsidR="00D53C5D" w:rsidRPr="00BA5A62">
        <w:rPr>
          <w:b/>
          <w:sz w:val="22"/>
          <w:szCs w:val="22"/>
        </w:rPr>
        <w:t xml:space="preserve"> </w:t>
      </w:r>
      <w:r w:rsidRPr="00BA5A62">
        <w:rPr>
          <w:b/>
          <w:sz w:val="22"/>
          <w:szCs w:val="22"/>
        </w:rPr>
        <w:t>год.</w:t>
      </w:r>
    </w:p>
    <w:p w:rsidR="00ED5E3F" w:rsidRDefault="004C5117" w:rsidP="00FE4B2D">
      <w:pPr>
        <w:pStyle w:val="a6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BA5A62">
        <w:rPr>
          <w:b/>
          <w:sz w:val="22"/>
          <w:szCs w:val="22"/>
        </w:rPr>
        <w:t xml:space="preserve">Утверждение годовой бухгалтерской отчетности АО "Саха </w:t>
      </w:r>
      <w:proofErr w:type="spellStart"/>
      <w:r w:rsidRPr="00BA5A62">
        <w:rPr>
          <w:b/>
          <w:sz w:val="22"/>
          <w:szCs w:val="22"/>
        </w:rPr>
        <w:t>Даймонд</w:t>
      </w:r>
      <w:proofErr w:type="spellEnd"/>
      <w:r w:rsidRPr="00BA5A62">
        <w:rPr>
          <w:b/>
          <w:sz w:val="22"/>
          <w:szCs w:val="22"/>
        </w:rPr>
        <w:t>" за 202</w:t>
      </w:r>
      <w:r w:rsidR="00B806C7" w:rsidRPr="00BA5A62">
        <w:rPr>
          <w:b/>
          <w:sz w:val="22"/>
          <w:szCs w:val="22"/>
        </w:rPr>
        <w:t>3</w:t>
      </w:r>
      <w:r w:rsidRPr="00BA5A62">
        <w:rPr>
          <w:b/>
          <w:sz w:val="22"/>
          <w:szCs w:val="22"/>
        </w:rPr>
        <w:t xml:space="preserve"> год</w:t>
      </w:r>
      <w:r w:rsidR="002A1DAB" w:rsidRPr="00BA5A62">
        <w:rPr>
          <w:b/>
          <w:sz w:val="22"/>
          <w:szCs w:val="22"/>
        </w:rPr>
        <w:t>,</w:t>
      </w:r>
      <w:r w:rsidR="009068B3" w:rsidRPr="00BA5A62">
        <w:rPr>
          <w:b/>
          <w:sz w:val="22"/>
          <w:szCs w:val="22"/>
        </w:rPr>
        <w:t xml:space="preserve"> </w:t>
      </w:r>
    </w:p>
    <w:p w:rsidR="00F05C80" w:rsidRPr="00BA5A62" w:rsidRDefault="002A1DAB" w:rsidP="006D1E7F">
      <w:pPr>
        <w:pStyle w:val="a6"/>
        <w:jc w:val="both"/>
        <w:rPr>
          <w:b/>
          <w:sz w:val="22"/>
          <w:szCs w:val="22"/>
        </w:rPr>
      </w:pPr>
      <w:r w:rsidRPr="00BA5A62">
        <w:rPr>
          <w:b/>
          <w:sz w:val="22"/>
          <w:szCs w:val="22"/>
        </w:rPr>
        <w:t>в том чи</w:t>
      </w:r>
      <w:r w:rsidR="00B806C7" w:rsidRPr="00BA5A62">
        <w:rPr>
          <w:b/>
          <w:sz w:val="22"/>
          <w:szCs w:val="22"/>
        </w:rPr>
        <w:t>сле отчета о прибылях и убытках</w:t>
      </w:r>
      <w:r w:rsidRPr="00BA5A62">
        <w:rPr>
          <w:b/>
          <w:sz w:val="22"/>
          <w:szCs w:val="22"/>
        </w:rPr>
        <w:t xml:space="preserve"> за 202</w:t>
      </w:r>
      <w:r w:rsidR="00B806C7" w:rsidRPr="00BA5A62">
        <w:rPr>
          <w:b/>
          <w:sz w:val="22"/>
          <w:szCs w:val="22"/>
        </w:rPr>
        <w:t>3</w:t>
      </w:r>
      <w:r w:rsidRPr="00BA5A62">
        <w:rPr>
          <w:b/>
          <w:sz w:val="22"/>
          <w:szCs w:val="22"/>
        </w:rPr>
        <w:t xml:space="preserve"> год. </w:t>
      </w:r>
      <w:r w:rsidR="004C5117" w:rsidRPr="00BA5A62">
        <w:rPr>
          <w:b/>
          <w:sz w:val="22"/>
          <w:szCs w:val="22"/>
        </w:rPr>
        <w:t xml:space="preserve"> </w:t>
      </w:r>
    </w:p>
    <w:p w:rsidR="006D1E7F" w:rsidRDefault="004C5117" w:rsidP="00FE4B2D">
      <w:pPr>
        <w:pStyle w:val="a6"/>
        <w:numPr>
          <w:ilvl w:val="0"/>
          <w:numId w:val="13"/>
        </w:numPr>
        <w:ind w:right="-427"/>
        <w:jc w:val="both"/>
        <w:rPr>
          <w:b/>
          <w:sz w:val="22"/>
          <w:szCs w:val="22"/>
        </w:rPr>
      </w:pPr>
      <w:r w:rsidRPr="00BA5A62">
        <w:rPr>
          <w:b/>
          <w:sz w:val="22"/>
          <w:szCs w:val="22"/>
        </w:rPr>
        <w:t xml:space="preserve">Решение о распределении </w:t>
      </w:r>
      <w:r w:rsidR="00B806C7" w:rsidRPr="00BA5A62">
        <w:rPr>
          <w:b/>
          <w:sz w:val="22"/>
          <w:szCs w:val="22"/>
        </w:rPr>
        <w:t xml:space="preserve">чистой </w:t>
      </w:r>
      <w:r w:rsidRPr="00BA5A62">
        <w:rPr>
          <w:b/>
          <w:sz w:val="22"/>
          <w:szCs w:val="22"/>
        </w:rPr>
        <w:t>прибыли Общества по результатам 202</w:t>
      </w:r>
      <w:r w:rsidR="00B806C7" w:rsidRPr="00BA5A62">
        <w:rPr>
          <w:b/>
          <w:sz w:val="22"/>
          <w:szCs w:val="22"/>
        </w:rPr>
        <w:t xml:space="preserve">3 года </w:t>
      </w:r>
    </w:p>
    <w:p w:rsidR="004C5117" w:rsidRPr="00BA5A62" w:rsidRDefault="00B806C7" w:rsidP="006D1E7F">
      <w:pPr>
        <w:pStyle w:val="a6"/>
        <w:ind w:right="-427"/>
        <w:jc w:val="both"/>
        <w:rPr>
          <w:b/>
          <w:sz w:val="22"/>
          <w:szCs w:val="22"/>
        </w:rPr>
      </w:pPr>
      <w:r w:rsidRPr="00BA5A62">
        <w:rPr>
          <w:b/>
          <w:sz w:val="22"/>
          <w:szCs w:val="22"/>
        </w:rPr>
        <w:t xml:space="preserve">на </w:t>
      </w:r>
      <w:r w:rsidR="00097D21">
        <w:rPr>
          <w:b/>
          <w:sz w:val="22"/>
          <w:szCs w:val="22"/>
        </w:rPr>
        <w:t xml:space="preserve">пополнение оборотных средств для </w:t>
      </w:r>
      <w:r w:rsidR="006C2B25">
        <w:rPr>
          <w:b/>
          <w:sz w:val="22"/>
          <w:szCs w:val="22"/>
        </w:rPr>
        <w:t>проведения ремонтных работ.</w:t>
      </w:r>
    </w:p>
    <w:p w:rsidR="004C5117" w:rsidRPr="00BA5A62" w:rsidRDefault="004C5117" w:rsidP="00FE4B2D">
      <w:pPr>
        <w:pStyle w:val="a6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BA5A62">
        <w:rPr>
          <w:b/>
          <w:sz w:val="22"/>
          <w:szCs w:val="22"/>
        </w:rPr>
        <w:t>Избрание членов Совета директоров.</w:t>
      </w:r>
    </w:p>
    <w:p w:rsidR="004C5117" w:rsidRPr="00BA5A62" w:rsidRDefault="004C5117" w:rsidP="00FE4B2D">
      <w:pPr>
        <w:pStyle w:val="a6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BA5A62">
        <w:rPr>
          <w:b/>
          <w:sz w:val="22"/>
          <w:szCs w:val="22"/>
        </w:rPr>
        <w:t xml:space="preserve">Избрание членов ревизионной комиссии. </w:t>
      </w:r>
    </w:p>
    <w:p w:rsidR="00FE4B2D" w:rsidRPr="00F531F9" w:rsidRDefault="004C5117" w:rsidP="00E71DC6">
      <w:pPr>
        <w:pStyle w:val="a6"/>
        <w:numPr>
          <w:ilvl w:val="0"/>
          <w:numId w:val="13"/>
        </w:numPr>
        <w:jc w:val="both"/>
        <w:rPr>
          <w:b/>
          <w:bCs/>
          <w:lang w:eastAsia="en-US"/>
        </w:rPr>
      </w:pPr>
      <w:r w:rsidRPr="00F531F9">
        <w:rPr>
          <w:b/>
          <w:sz w:val="22"/>
          <w:szCs w:val="22"/>
        </w:rPr>
        <w:t xml:space="preserve">Утверждение аудитора АО «Саха </w:t>
      </w:r>
      <w:proofErr w:type="spellStart"/>
      <w:r w:rsidRPr="00F531F9">
        <w:rPr>
          <w:b/>
          <w:sz w:val="22"/>
          <w:szCs w:val="22"/>
        </w:rPr>
        <w:t>Даймонд</w:t>
      </w:r>
      <w:proofErr w:type="spellEnd"/>
      <w:r w:rsidRPr="00F531F9">
        <w:rPr>
          <w:b/>
          <w:sz w:val="22"/>
          <w:szCs w:val="22"/>
        </w:rPr>
        <w:t>».</w:t>
      </w:r>
    </w:p>
    <w:p w:rsidR="008F5025" w:rsidRPr="00F82C8F" w:rsidRDefault="008F5025" w:rsidP="00F82C8F">
      <w:pPr>
        <w:jc w:val="both"/>
        <w:rPr>
          <w:b/>
          <w:bCs/>
          <w:lang w:eastAsia="en-US"/>
        </w:rPr>
      </w:pPr>
    </w:p>
    <w:p w:rsidR="00BF04B2" w:rsidRPr="00412C92" w:rsidRDefault="00BF04B2" w:rsidP="00BF04B2">
      <w:pPr>
        <w:jc w:val="center"/>
        <w:rPr>
          <w:b/>
          <w:smallCaps/>
          <w:sz w:val="22"/>
          <w:szCs w:val="22"/>
        </w:rPr>
      </w:pPr>
      <w:r w:rsidRPr="00412C92">
        <w:rPr>
          <w:b/>
          <w:smallCaps/>
          <w:sz w:val="22"/>
          <w:szCs w:val="22"/>
        </w:rPr>
        <w:t>БЮЛЛЕТЕНЬ ДЛЯ ГОЛОСОВАНИЯ</w:t>
      </w:r>
    </w:p>
    <w:p w:rsidR="00BF04B2" w:rsidRDefault="00BF04B2" w:rsidP="00BF04B2">
      <w:pPr>
        <w:jc w:val="center"/>
        <w:rPr>
          <w:b/>
          <w:smallCaps/>
          <w:sz w:val="18"/>
          <w:szCs w:val="18"/>
        </w:rPr>
      </w:pPr>
    </w:p>
    <w:p w:rsidR="00BF04B2" w:rsidRDefault="00BF04B2" w:rsidP="00BF04B2">
      <w:pPr>
        <w:jc w:val="both"/>
        <w:rPr>
          <w:b/>
          <w:smallCaps/>
        </w:rPr>
      </w:pPr>
      <w:r w:rsidRPr="00412C92">
        <w:rPr>
          <w:b/>
          <w:smallCaps/>
        </w:rPr>
        <w:t>Акционер: ____________________</w:t>
      </w:r>
      <w:r w:rsidR="00412C92">
        <w:rPr>
          <w:b/>
          <w:smallCaps/>
        </w:rPr>
        <w:t>______________</w:t>
      </w:r>
      <w:r w:rsidR="004F6B8D">
        <w:rPr>
          <w:b/>
          <w:smallCaps/>
        </w:rPr>
        <w:t>_______</w:t>
      </w:r>
      <w:r w:rsidRPr="00412C92">
        <w:rPr>
          <w:b/>
          <w:smallCaps/>
        </w:rPr>
        <w:t>Количество голосов: __________________________</w:t>
      </w:r>
    </w:p>
    <w:p w:rsidR="001E0865" w:rsidRDefault="001E0865" w:rsidP="00BF04B2">
      <w:pPr>
        <w:jc w:val="both"/>
        <w:rPr>
          <w:b/>
          <w:smallCaps/>
        </w:rPr>
      </w:pPr>
    </w:p>
    <w:p w:rsidR="00412C92" w:rsidRPr="008F5025" w:rsidRDefault="008F5025" w:rsidP="00BF04B2">
      <w:pPr>
        <w:jc w:val="both"/>
        <w:rPr>
          <w:b/>
          <w:i/>
          <w:smallCaps/>
          <w:sz w:val="18"/>
          <w:szCs w:val="18"/>
        </w:rPr>
      </w:pPr>
      <w:r w:rsidRPr="008F5025">
        <w:rPr>
          <w:b/>
          <w:i/>
          <w:smallCaps/>
        </w:rPr>
        <w:t xml:space="preserve">                     </w:t>
      </w:r>
      <w:r w:rsidRPr="008F5025">
        <w:rPr>
          <w:b/>
          <w:i/>
          <w:smallCaps/>
          <w:sz w:val="18"/>
          <w:szCs w:val="18"/>
        </w:rPr>
        <w:t xml:space="preserve">                                   (Смотрите информацию на обороте </w:t>
      </w:r>
      <w:proofErr w:type="gramStart"/>
      <w:r w:rsidRPr="008F5025">
        <w:rPr>
          <w:b/>
          <w:i/>
          <w:smallCaps/>
          <w:sz w:val="18"/>
          <w:szCs w:val="18"/>
        </w:rPr>
        <w:t xml:space="preserve">внизу: </w:t>
      </w:r>
      <w:r>
        <w:rPr>
          <w:b/>
          <w:i/>
          <w:smallCaps/>
          <w:sz w:val="18"/>
          <w:szCs w:val="18"/>
        </w:rPr>
        <w:t xml:space="preserve"> </w:t>
      </w:r>
      <w:r w:rsidRPr="008F5025">
        <w:rPr>
          <w:b/>
          <w:i/>
          <w:smallCaps/>
          <w:sz w:val="18"/>
          <w:szCs w:val="18"/>
        </w:rPr>
        <w:t>«</w:t>
      </w:r>
      <w:proofErr w:type="gramEnd"/>
      <w:r w:rsidRPr="008F5025">
        <w:rPr>
          <w:b/>
          <w:i/>
          <w:smallCaps/>
          <w:sz w:val="18"/>
          <w:szCs w:val="18"/>
        </w:rPr>
        <w:t>Информация акционеру</w:t>
      </w:r>
      <w:r>
        <w:rPr>
          <w:b/>
          <w:i/>
          <w:smallCaps/>
          <w:sz w:val="18"/>
          <w:szCs w:val="18"/>
        </w:rPr>
        <w:t>»</w:t>
      </w:r>
      <w:r w:rsidRPr="008F5025">
        <w:rPr>
          <w:b/>
          <w:i/>
          <w:smallCaps/>
          <w:sz w:val="18"/>
          <w:szCs w:val="18"/>
        </w:rPr>
        <w:t>)</w:t>
      </w:r>
    </w:p>
    <w:p w:rsidR="00BF04B2" w:rsidRDefault="00BF04B2" w:rsidP="00BF04B2">
      <w:pPr>
        <w:jc w:val="both"/>
        <w:rPr>
          <w:b/>
          <w:smallCaps/>
          <w:sz w:val="18"/>
          <w:szCs w:val="18"/>
        </w:rPr>
      </w:pPr>
    </w:p>
    <w:tbl>
      <w:tblPr>
        <w:tblStyle w:val="a5"/>
        <w:tblW w:w="10929" w:type="dxa"/>
        <w:tblInd w:w="-176" w:type="dxa"/>
        <w:tblLayout w:type="fixed"/>
        <w:tblLook w:val="00E0" w:firstRow="1" w:lastRow="1" w:firstColumn="1" w:lastColumn="0" w:noHBand="0" w:noVBand="0"/>
      </w:tblPr>
      <w:tblGrid>
        <w:gridCol w:w="7512"/>
        <w:gridCol w:w="143"/>
        <w:gridCol w:w="1133"/>
        <w:gridCol w:w="994"/>
        <w:gridCol w:w="141"/>
        <w:gridCol w:w="993"/>
        <w:gridCol w:w="13"/>
      </w:tblGrid>
      <w:tr w:rsidR="00482A8A" w:rsidTr="006E524B">
        <w:trPr>
          <w:gridAfter w:val="1"/>
          <w:wAfter w:w="13" w:type="dxa"/>
          <w:trHeight w:val="364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69" w:rsidRPr="000377A6" w:rsidRDefault="008B2569" w:rsidP="00623896">
            <w:pPr>
              <w:pStyle w:val="a3"/>
              <w:jc w:val="left"/>
              <w:rPr>
                <w:b/>
                <w:sz w:val="22"/>
                <w:szCs w:val="22"/>
                <w:u w:val="single"/>
                <w:lang w:eastAsia="en-US"/>
              </w:rPr>
            </w:pPr>
          </w:p>
          <w:p w:rsidR="00623896" w:rsidRPr="000377A6" w:rsidRDefault="00623896" w:rsidP="00623896">
            <w:pPr>
              <w:pStyle w:val="a3"/>
              <w:jc w:val="left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0377A6">
              <w:rPr>
                <w:b/>
                <w:sz w:val="22"/>
                <w:szCs w:val="22"/>
                <w:u w:val="single"/>
                <w:lang w:eastAsia="en-US"/>
              </w:rPr>
              <w:t>Вопрос  1</w:t>
            </w:r>
            <w:proofErr w:type="gramEnd"/>
            <w:r w:rsidRPr="000377A6">
              <w:rPr>
                <w:b/>
                <w:sz w:val="22"/>
                <w:szCs w:val="22"/>
                <w:u w:val="single"/>
                <w:lang w:eastAsia="en-US"/>
              </w:rPr>
              <w:t>.</w:t>
            </w:r>
            <w:r w:rsidRPr="000377A6">
              <w:rPr>
                <w:b/>
                <w:sz w:val="22"/>
                <w:szCs w:val="22"/>
                <w:lang w:eastAsia="en-US"/>
              </w:rPr>
              <w:t>Утверждение  годового отчета Общества за 202</w:t>
            </w:r>
            <w:r w:rsidR="00B806C7">
              <w:rPr>
                <w:b/>
                <w:sz w:val="22"/>
                <w:szCs w:val="22"/>
                <w:lang w:eastAsia="en-US"/>
              </w:rPr>
              <w:t>3</w:t>
            </w:r>
            <w:r w:rsidRPr="000377A6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:rsidR="00623896" w:rsidRPr="00004A72" w:rsidRDefault="00623896" w:rsidP="00F25D2E">
            <w:pPr>
              <w:pStyle w:val="a3"/>
              <w:jc w:val="left"/>
              <w:rPr>
                <w:b/>
                <w:sz w:val="22"/>
                <w:szCs w:val="22"/>
                <w:u w:val="single"/>
                <w:lang w:eastAsia="en-US"/>
              </w:rPr>
            </w:pPr>
            <w:r w:rsidRPr="00004A72">
              <w:rPr>
                <w:b/>
                <w:sz w:val="22"/>
                <w:szCs w:val="22"/>
                <w:lang w:eastAsia="en-US"/>
              </w:rPr>
              <w:t>РЕШЕНИЕ: Утвердить годовой отчет Общества за 202</w:t>
            </w:r>
            <w:r w:rsidR="00B806C7" w:rsidRPr="00004A72">
              <w:rPr>
                <w:b/>
                <w:sz w:val="22"/>
                <w:szCs w:val="22"/>
                <w:lang w:eastAsia="en-US"/>
              </w:rPr>
              <w:t>3</w:t>
            </w:r>
            <w:r w:rsidRPr="00004A72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:rsidR="00482A8A" w:rsidRPr="00482A8A" w:rsidRDefault="00482A8A" w:rsidP="00F25D2E">
            <w:pPr>
              <w:pStyle w:val="a3"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8A" w:rsidRPr="00775206" w:rsidRDefault="00482A8A" w:rsidP="00F25D2E">
            <w:pPr>
              <w:pStyle w:val="a3"/>
              <w:rPr>
                <w:b/>
                <w:bCs/>
                <w:sz w:val="18"/>
                <w:szCs w:val="18"/>
                <w:lang w:eastAsia="en-US"/>
              </w:rPr>
            </w:pPr>
            <w:r w:rsidRPr="00775206">
              <w:rPr>
                <w:b/>
                <w:bCs/>
                <w:sz w:val="18"/>
                <w:szCs w:val="18"/>
                <w:lang w:eastAsia="en-US"/>
              </w:rPr>
              <w:t>Варианты голосования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8A" w:rsidRDefault="00482A8A" w:rsidP="00F25D2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82A8A" w:rsidTr="006E524B">
        <w:trPr>
          <w:gridAfter w:val="1"/>
          <w:wAfter w:w="13" w:type="dxa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8A" w:rsidRDefault="00482A8A" w:rsidP="00F25D2E">
            <w:pPr>
              <w:rPr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8A" w:rsidRPr="00BA0B46" w:rsidRDefault="00482A8A" w:rsidP="00F25D2E">
            <w:pPr>
              <w:pStyle w:val="a3"/>
              <w:rPr>
                <w:sz w:val="18"/>
                <w:szCs w:val="18"/>
                <w:lang w:eastAsia="en-US"/>
              </w:rPr>
            </w:pPr>
            <w:r w:rsidRPr="00BA0B46">
              <w:rPr>
                <w:sz w:val="18"/>
                <w:szCs w:val="18"/>
                <w:lang w:eastAsia="en-US"/>
              </w:rPr>
              <w:t>«ЗА»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8A" w:rsidRDefault="00482A8A" w:rsidP="00F25D2E">
            <w:pPr>
              <w:pStyle w:val="a3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482A8A" w:rsidTr="006E524B">
        <w:trPr>
          <w:gridAfter w:val="1"/>
          <w:wAfter w:w="13" w:type="dxa"/>
          <w:trHeight w:val="70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8A" w:rsidRDefault="00482A8A" w:rsidP="00F25D2E">
            <w:pPr>
              <w:rPr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8A" w:rsidRPr="00BA0B46" w:rsidRDefault="00482A8A" w:rsidP="00F25D2E">
            <w:pPr>
              <w:pStyle w:val="a3"/>
              <w:rPr>
                <w:sz w:val="18"/>
                <w:szCs w:val="18"/>
                <w:lang w:eastAsia="en-US"/>
              </w:rPr>
            </w:pPr>
            <w:r w:rsidRPr="00BA0B46">
              <w:rPr>
                <w:sz w:val="18"/>
                <w:szCs w:val="18"/>
                <w:lang w:eastAsia="en-US"/>
              </w:rPr>
              <w:t>«ПРОТИВ»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8A" w:rsidRDefault="00482A8A" w:rsidP="00F25D2E">
            <w:pPr>
              <w:rPr>
                <w:sz w:val="16"/>
                <w:szCs w:val="16"/>
                <w:lang w:eastAsia="en-US"/>
              </w:rPr>
            </w:pPr>
          </w:p>
        </w:tc>
      </w:tr>
      <w:tr w:rsidR="00482A8A" w:rsidTr="006E524B">
        <w:trPr>
          <w:gridAfter w:val="1"/>
          <w:wAfter w:w="13" w:type="dxa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8A" w:rsidRDefault="00482A8A" w:rsidP="00F25D2E">
            <w:pPr>
              <w:rPr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8A" w:rsidRPr="00BA0B46" w:rsidRDefault="00482A8A" w:rsidP="00F25D2E">
            <w:pPr>
              <w:pStyle w:val="a3"/>
              <w:rPr>
                <w:sz w:val="18"/>
                <w:szCs w:val="18"/>
                <w:lang w:eastAsia="en-US"/>
              </w:rPr>
            </w:pPr>
            <w:r w:rsidRPr="00BA0B46">
              <w:rPr>
                <w:sz w:val="18"/>
                <w:szCs w:val="18"/>
                <w:lang w:eastAsia="en-US"/>
              </w:rPr>
              <w:t>«ВОЗДЕРЖАЛСЯ»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8A" w:rsidRDefault="00482A8A" w:rsidP="00F25D2E">
            <w:pPr>
              <w:rPr>
                <w:sz w:val="16"/>
                <w:szCs w:val="16"/>
                <w:lang w:eastAsia="en-US"/>
              </w:rPr>
            </w:pPr>
          </w:p>
        </w:tc>
      </w:tr>
      <w:tr w:rsidR="00482A8A" w:rsidTr="000377A6">
        <w:trPr>
          <w:trHeight w:val="364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69" w:rsidRDefault="008B2569" w:rsidP="00F25D2E">
            <w:pPr>
              <w:pStyle w:val="a3"/>
              <w:jc w:val="left"/>
              <w:rPr>
                <w:b/>
                <w:sz w:val="20"/>
                <w:u w:val="single"/>
                <w:lang w:eastAsia="en-US"/>
              </w:rPr>
            </w:pPr>
          </w:p>
          <w:p w:rsidR="00482A8A" w:rsidRPr="000377A6" w:rsidRDefault="00623896" w:rsidP="00F25D2E">
            <w:pPr>
              <w:pStyle w:val="a3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 w:rsidRPr="000377A6">
              <w:rPr>
                <w:b/>
                <w:sz w:val="22"/>
                <w:szCs w:val="22"/>
                <w:u w:val="single"/>
                <w:lang w:eastAsia="en-US"/>
              </w:rPr>
              <w:t xml:space="preserve">Вопрос </w:t>
            </w:r>
            <w:r w:rsidR="00482A8A" w:rsidRPr="000377A6">
              <w:rPr>
                <w:b/>
                <w:sz w:val="22"/>
                <w:szCs w:val="22"/>
                <w:u w:val="single"/>
                <w:lang w:eastAsia="en-US"/>
              </w:rPr>
              <w:t xml:space="preserve"> 2</w:t>
            </w:r>
            <w:proofErr w:type="gramEnd"/>
            <w:r w:rsidR="00482A8A" w:rsidRPr="000377A6">
              <w:rPr>
                <w:b/>
                <w:sz w:val="22"/>
                <w:szCs w:val="22"/>
                <w:lang w:eastAsia="en-US"/>
              </w:rPr>
              <w:t>.Утверждение годовой бухгалтерской отчетности  Общества,  в том числе отчета о прибылях и убытка</w:t>
            </w:r>
            <w:r w:rsidR="00B806C7">
              <w:rPr>
                <w:b/>
                <w:sz w:val="22"/>
                <w:szCs w:val="22"/>
                <w:lang w:eastAsia="en-US"/>
              </w:rPr>
              <w:t xml:space="preserve">х </w:t>
            </w:r>
            <w:r w:rsidR="002768EF">
              <w:rPr>
                <w:b/>
                <w:sz w:val="22"/>
                <w:szCs w:val="22"/>
                <w:lang w:eastAsia="en-US"/>
              </w:rPr>
              <w:t xml:space="preserve"> за 202</w:t>
            </w:r>
            <w:r w:rsidR="00B806C7">
              <w:rPr>
                <w:b/>
                <w:sz w:val="22"/>
                <w:szCs w:val="22"/>
                <w:lang w:eastAsia="en-US"/>
              </w:rPr>
              <w:t>3</w:t>
            </w:r>
            <w:r w:rsidR="002768EF">
              <w:rPr>
                <w:b/>
                <w:sz w:val="22"/>
                <w:szCs w:val="22"/>
                <w:lang w:eastAsia="en-US"/>
              </w:rPr>
              <w:t xml:space="preserve"> год.</w:t>
            </w:r>
          </w:p>
          <w:p w:rsidR="00482A8A" w:rsidRPr="00004A72" w:rsidRDefault="00482A8A" w:rsidP="00B806C7">
            <w:pPr>
              <w:pStyle w:val="a3"/>
              <w:jc w:val="left"/>
              <w:rPr>
                <w:b/>
                <w:sz w:val="22"/>
                <w:szCs w:val="22"/>
                <w:lang w:eastAsia="en-US"/>
              </w:rPr>
            </w:pPr>
            <w:r w:rsidRPr="00004A72">
              <w:rPr>
                <w:b/>
                <w:sz w:val="22"/>
                <w:szCs w:val="22"/>
                <w:lang w:eastAsia="en-US"/>
              </w:rPr>
              <w:t>РЕШЕНИЕ: Утвердить годовую бухгалтерскую отчетность Общества, в том числе отчета о прибылях и убытках</w:t>
            </w:r>
            <w:r w:rsidR="002768EF" w:rsidRPr="00004A72">
              <w:rPr>
                <w:b/>
                <w:sz w:val="22"/>
                <w:szCs w:val="22"/>
                <w:lang w:eastAsia="en-US"/>
              </w:rPr>
              <w:t xml:space="preserve"> за 202</w:t>
            </w:r>
            <w:r w:rsidR="00B806C7" w:rsidRPr="00004A72">
              <w:rPr>
                <w:b/>
                <w:sz w:val="22"/>
                <w:szCs w:val="22"/>
                <w:lang w:eastAsia="en-US"/>
              </w:rPr>
              <w:t>3</w:t>
            </w:r>
            <w:r w:rsidR="002768EF" w:rsidRPr="00004A72">
              <w:rPr>
                <w:b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8A" w:rsidRPr="00775206" w:rsidRDefault="00482A8A" w:rsidP="00F25D2E">
            <w:pPr>
              <w:pStyle w:val="a3"/>
              <w:rPr>
                <w:b/>
                <w:bCs/>
                <w:sz w:val="18"/>
                <w:szCs w:val="18"/>
                <w:lang w:eastAsia="en-US"/>
              </w:rPr>
            </w:pPr>
            <w:r w:rsidRPr="00775206">
              <w:rPr>
                <w:b/>
                <w:bCs/>
                <w:sz w:val="18"/>
                <w:szCs w:val="18"/>
                <w:lang w:eastAsia="en-US"/>
              </w:rPr>
              <w:t>Варианты голосования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8A" w:rsidRDefault="00482A8A" w:rsidP="00F25D2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82A8A" w:rsidTr="000377A6"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8A" w:rsidRDefault="00482A8A" w:rsidP="00F25D2E">
            <w:pPr>
              <w:rPr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8A" w:rsidRPr="00BA0B46" w:rsidRDefault="00482A8A" w:rsidP="00F25D2E">
            <w:pPr>
              <w:pStyle w:val="a3"/>
              <w:rPr>
                <w:sz w:val="18"/>
                <w:szCs w:val="18"/>
                <w:lang w:eastAsia="en-US"/>
              </w:rPr>
            </w:pPr>
            <w:r w:rsidRPr="00BA0B46">
              <w:rPr>
                <w:sz w:val="18"/>
                <w:szCs w:val="18"/>
                <w:lang w:eastAsia="en-US"/>
              </w:rPr>
              <w:t>«ЗА»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8A" w:rsidRDefault="00482A8A" w:rsidP="00F25D2E">
            <w:pPr>
              <w:pStyle w:val="a3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482A8A" w:rsidTr="000377A6">
        <w:trPr>
          <w:trHeight w:val="70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8A" w:rsidRDefault="00482A8A" w:rsidP="00F25D2E">
            <w:pPr>
              <w:rPr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8A" w:rsidRPr="00BA0B46" w:rsidRDefault="00482A8A" w:rsidP="00F25D2E">
            <w:pPr>
              <w:pStyle w:val="a3"/>
              <w:rPr>
                <w:sz w:val="18"/>
                <w:szCs w:val="18"/>
                <w:lang w:eastAsia="en-US"/>
              </w:rPr>
            </w:pPr>
            <w:r w:rsidRPr="00BA0B46">
              <w:rPr>
                <w:sz w:val="18"/>
                <w:szCs w:val="18"/>
                <w:lang w:eastAsia="en-US"/>
              </w:rPr>
              <w:t>«ПРОТИВ»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8A" w:rsidRDefault="00482A8A" w:rsidP="00F25D2E">
            <w:pPr>
              <w:rPr>
                <w:sz w:val="16"/>
                <w:szCs w:val="16"/>
                <w:lang w:eastAsia="en-US"/>
              </w:rPr>
            </w:pPr>
          </w:p>
        </w:tc>
      </w:tr>
      <w:tr w:rsidR="00482A8A" w:rsidTr="000377A6"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A8A" w:rsidRDefault="00482A8A" w:rsidP="00F25D2E">
            <w:pPr>
              <w:rPr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8A" w:rsidRPr="00BA0B46" w:rsidRDefault="00482A8A" w:rsidP="00F25D2E">
            <w:pPr>
              <w:pStyle w:val="a3"/>
              <w:rPr>
                <w:sz w:val="18"/>
                <w:szCs w:val="18"/>
                <w:lang w:eastAsia="en-US"/>
              </w:rPr>
            </w:pPr>
            <w:r w:rsidRPr="00BA0B46">
              <w:rPr>
                <w:sz w:val="18"/>
                <w:szCs w:val="18"/>
                <w:lang w:eastAsia="en-US"/>
              </w:rPr>
              <w:t>«ВОЗДЕРЖАЛСЯ»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8A" w:rsidRDefault="00482A8A" w:rsidP="00F25D2E">
            <w:pPr>
              <w:rPr>
                <w:sz w:val="16"/>
                <w:szCs w:val="16"/>
                <w:lang w:eastAsia="en-US"/>
              </w:rPr>
            </w:pPr>
          </w:p>
          <w:p w:rsidR="00482A8A" w:rsidRDefault="00482A8A" w:rsidP="00F25D2E">
            <w:pPr>
              <w:rPr>
                <w:sz w:val="16"/>
                <w:szCs w:val="16"/>
                <w:lang w:eastAsia="en-US"/>
              </w:rPr>
            </w:pPr>
          </w:p>
        </w:tc>
      </w:tr>
      <w:tr w:rsidR="00036424" w:rsidTr="000377A6">
        <w:trPr>
          <w:trHeight w:val="364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1F9" w:rsidRDefault="00F531F9" w:rsidP="00482A8A">
            <w:pPr>
              <w:pStyle w:val="a3"/>
              <w:jc w:val="left"/>
              <w:rPr>
                <w:b/>
                <w:sz w:val="22"/>
                <w:szCs w:val="22"/>
                <w:lang w:eastAsia="en-US"/>
              </w:rPr>
            </w:pPr>
          </w:p>
          <w:p w:rsidR="00482A8A" w:rsidRPr="001E0865" w:rsidRDefault="00623896" w:rsidP="00482A8A">
            <w:pPr>
              <w:pStyle w:val="a3"/>
              <w:jc w:val="left"/>
              <w:rPr>
                <w:b/>
                <w:sz w:val="22"/>
                <w:szCs w:val="22"/>
                <w:lang w:eastAsia="en-US"/>
              </w:rPr>
            </w:pPr>
            <w:r w:rsidRPr="000377A6">
              <w:rPr>
                <w:b/>
                <w:sz w:val="22"/>
                <w:szCs w:val="22"/>
                <w:lang w:eastAsia="en-US"/>
              </w:rPr>
              <w:t xml:space="preserve">Вопрос 3. </w:t>
            </w:r>
            <w:r w:rsidRPr="001E0865">
              <w:rPr>
                <w:b/>
                <w:sz w:val="22"/>
                <w:szCs w:val="22"/>
                <w:lang w:eastAsia="en-US"/>
              </w:rPr>
              <w:t xml:space="preserve">Решение о распределении </w:t>
            </w:r>
            <w:r w:rsidR="00B806C7" w:rsidRPr="001E0865">
              <w:rPr>
                <w:b/>
                <w:sz w:val="22"/>
                <w:szCs w:val="22"/>
                <w:lang w:eastAsia="en-US"/>
              </w:rPr>
              <w:t xml:space="preserve">чистой </w:t>
            </w:r>
            <w:r w:rsidRPr="001E0865">
              <w:rPr>
                <w:b/>
                <w:sz w:val="22"/>
                <w:szCs w:val="22"/>
                <w:lang w:eastAsia="en-US"/>
              </w:rPr>
              <w:t>прибыли Об</w:t>
            </w:r>
            <w:r w:rsidR="00B806C7" w:rsidRPr="001E0865">
              <w:rPr>
                <w:b/>
                <w:sz w:val="22"/>
                <w:szCs w:val="22"/>
                <w:lang w:eastAsia="en-US"/>
              </w:rPr>
              <w:t xml:space="preserve">щества по результатам 2023 года на </w:t>
            </w:r>
            <w:r w:rsidR="00CA3F15" w:rsidRPr="001E0865">
              <w:rPr>
                <w:b/>
                <w:sz w:val="22"/>
                <w:szCs w:val="22"/>
                <w:lang w:eastAsia="en-US"/>
              </w:rPr>
              <w:t xml:space="preserve">пополнение оборотных средств для </w:t>
            </w:r>
            <w:r w:rsidR="00E737F0">
              <w:rPr>
                <w:b/>
                <w:sz w:val="22"/>
                <w:szCs w:val="22"/>
                <w:lang w:eastAsia="en-US"/>
              </w:rPr>
              <w:t>проведения ремонтных работ.</w:t>
            </w:r>
            <w:bookmarkStart w:id="0" w:name="_GoBack"/>
            <w:bookmarkEnd w:id="0"/>
          </w:p>
          <w:p w:rsidR="00010DEA" w:rsidRPr="00004A72" w:rsidRDefault="00623896" w:rsidP="006C2B25">
            <w:pPr>
              <w:pStyle w:val="a3"/>
              <w:jc w:val="left"/>
              <w:rPr>
                <w:b/>
                <w:sz w:val="22"/>
                <w:szCs w:val="22"/>
                <w:lang w:eastAsia="en-US"/>
              </w:rPr>
            </w:pPr>
            <w:r w:rsidRPr="001E0865">
              <w:rPr>
                <w:b/>
                <w:sz w:val="22"/>
                <w:szCs w:val="22"/>
                <w:lang w:eastAsia="en-US"/>
              </w:rPr>
              <w:t>РЕШЕНИЕ: Направить чистую прибыль по итогам 202</w:t>
            </w:r>
            <w:r w:rsidR="00B806C7" w:rsidRPr="001E0865">
              <w:rPr>
                <w:b/>
                <w:sz w:val="22"/>
                <w:szCs w:val="22"/>
                <w:lang w:eastAsia="en-US"/>
              </w:rPr>
              <w:t xml:space="preserve">3 года на </w:t>
            </w:r>
            <w:r w:rsidR="00443073" w:rsidRPr="001E0865">
              <w:rPr>
                <w:b/>
                <w:sz w:val="22"/>
                <w:szCs w:val="22"/>
                <w:lang w:eastAsia="en-US"/>
              </w:rPr>
              <w:t xml:space="preserve">пополнение оборотных средств для </w:t>
            </w:r>
            <w:r w:rsidR="006C2B25">
              <w:rPr>
                <w:b/>
                <w:sz w:val="22"/>
                <w:szCs w:val="22"/>
                <w:lang w:eastAsia="en-US"/>
              </w:rPr>
              <w:t>проведения ремонтных работ.</w:t>
            </w:r>
            <w:r w:rsidR="006C2B25" w:rsidRPr="00004A72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4" w:rsidRPr="00775206" w:rsidRDefault="00036424" w:rsidP="00F25D2E">
            <w:pPr>
              <w:pStyle w:val="a3"/>
              <w:rPr>
                <w:b/>
                <w:bCs/>
                <w:sz w:val="18"/>
                <w:szCs w:val="18"/>
                <w:lang w:eastAsia="en-US"/>
              </w:rPr>
            </w:pPr>
            <w:r w:rsidRPr="00775206">
              <w:rPr>
                <w:b/>
                <w:bCs/>
                <w:sz w:val="18"/>
                <w:szCs w:val="18"/>
                <w:lang w:eastAsia="en-US"/>
              </w:rPr>
              <w:t>Варианты голосования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4" w:rsidRDefault="00036424" w:rsidP="00F25D2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36424" w:rsidTr="000377A6"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Default="00036424" w:rsidP="00F25D2E">
            <w:pPr>
              <w:rPr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4" w:rsidRPr="00BA0B46" w:rsidRDefault="00036424" w:rsidP="00F25D2E">
            <w:pPr>
              <w:pStyle w:val="a3"/>
              <w:rPr>
                <w:sz w:val="18"/>
                <w:szCs w:val="18"/>
                <w:lang w:eastAsia="en-US"/>
              </w:rPr>
            </w:pPr>
            <w:r w:rsidRPr="00BA0B46">
              <w:rPr>
                <w:sz w:val="18"/>
                <w:szCs w:val="18"/>
                <w:lang w:eastAsia="en-US"/>
              </w:rPr>
              <w:t>«ЗА»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4" w:rsidRDefault="00036424" w:rsidP="00F25D2E">
            <w:pPr>
              <w:pStyle w:val="a3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036424" w:rsidTr="000377A6"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Default="00036424" w:rsidP="00F25D2E">
            <w:pPr>
              <w:rPr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A6" w:rsidRPr="00BA0B46" w:rsidRDefault="00036424" w:rsidP="000377A6">
            <w:pPr>
              <w:pStyle w:val="a3"/>
              <w:rPr>
                <w:sz w:val="18"/>
                <w:szCs w:val="18"/>
                <w:lang w:eastAsia="en-US"/>
              </w:rPr>
            </w:pPr>
            <w:r w:rsidRPr="00BA0B46">
              <w:rPr>
                <w:sz w:val="18"/>
                <w:szCs w:val="18"/>
                <w:lang w:eastAsia="en-US"/>
              </w:rPr>
              <w:t>«ПРОТИВ»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4" w:rsidRDefault="00036424" w:rsidP="00F25D2E">
            <w:pPr>
              <w:rPr>
                <w:sz w:val="16"/>
                <w:szCs w:val="16"/>
                <w:lang w:eastAsia="en-US"/>
              </w:rPr>
            </w:pPr>
          </w:p>
        </w:tc>
      </w:tr>
      <w:tr w:rsidR="00036424" w:rsidTr="000377A6"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Default="00036424" w:rsidP="00F25D2E">
            <w:pPr>
              <w:rPr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4" w:rsidRPr="00BA0B46" w:rsidRDefault="00036424" w:rsidP="00F25D2E">
            <w:pPr>
              <w:pStyle w:val="a3"/>
              <w:rPr>
                <w:sz w:val="18"/>
                <w:szCs w:val="18"/>
                <w:lang w:eastAsia="en-US"/>
              </w:rPr>
            </w:pPr>
            <w:r w:rsidRPr="00BA0B46">
              <w:rPr>
                <w:sz w:val="18"/>
                <w:szCs w:val="18"/>
                <w:lang w:eastAsia="en-US"/>
              </w:rPr>
              <w:t>«ВОЗДЕРЖАЛСЯ»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8A" w:rsidRDefault="00482A8A" w:rsidP="00F25D2E">
            <w:pPr>
              <w:rPr>
                <w:sz w:val="16"/>
                <w:szCs w:val="16"/>
                <w:lang w:eastAsia="en-US"/>
              </w:rPr>
            </w:pPr>
          </w:p>
        </w:tc>
      </w:tr>
      <w:tr w:rsidR="00036424" w:rsidTr="000377A6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D8F" w:rsidRDefault="00D83D8F" w:rsidP="00F25D2E">
            <w:pPr>
              <w:rPr>
                <w:b/>
                <w:sz w:val="22"/>
                <w:szCs w:val="22"/>
                <w:u w:val="single"/>
                <w:lang w:eastAsia="en-US"/>
              </w:rPr>
            </w:pPr>
          </w:p>
          <w:p w:rsidR="00036424" w:rsidRPr="000377A6" w:rsidRDefault="00036424" w:rsidP="00F25D2E">
            <w:pPr>
              <w:rPr>
                <w:sz w:val="22"/>
                <w:szCs w:val="22"/>
                <w:lang w:eastAsia="en-US"/>
              </w:rPr>
            </w:pPr>
            <w:r w:rsidRPr="000377A6">
              <w:rPr>
                <w:b/>
                <w:sz w:val="22"/>
                <w:szCs w:val="22"/>
                <w:u w:val="single"/>
                <w:lang w:eastAsia="en-US"/>
              </w:rPr>
              <w:t xml:space="preserve">Вопрос </w:t>
            </w:r>
            <w:proofErr w:type="gramStart"/>
            <w:r w:rsidR="00B806C7">
              <w:rPr>
                <w:b/>
                <w:sz w:val="22"/>
                <w:szCs w:val="22"/>
                <w:u w:val="single"/>
                <w:lang w:eastAsia="en-US"/>
              </w:rPr>
              <w:t>4</w:t>
            </w:r>
            <w:r w:rsidR="00482A8A" w:rsidRPr="000377A6">
              <w:rPr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Pr="000377A6">
              <w:rPr>
                <w:b/>
                <w:sz w:val="22"/>
                <w:szCs w:val="22"/>
                <w:u w:val="single"/>
                <w:lang w:eastAsia="en-US"/>
              </w:rPr>
              <w:t>.</w:t>
            </w:r>
            <w:r w:rsidRPr="000377A6">
              <w:rPr>
                <w:b/>
                <w:sz w:val="22"/>
                <w:szCs w:val="22"/>
                <w:lang w:eastAsia="en-US"/>
              </w:rPr>
              <w:t>Избрание</w:t>
            </w:r>
            <w:proofErr w:type="gramEnd"/>
            <w:r w:rsidRPr="000377A6">
              <w:rPr>
                <w:b/>
                <w:sz w:val="22"/>
                <w:szCs w:val="22"/>
                <w:lang w:eastAsia="en-US"/>
              </w:rPr>
              <w:t xml:space="preserve"> членов Совета директоров Общества.</w:t>
            </w:r>
          </w:p>
          <w:p w:rsidR="00036424" w:rsidRPr="0036418F" w:rsidRDefault="00036424" w:rsidP="00F25D2E">
            <w:pPr>
              <w:rPr>
                <w:sz w:val="22"/>
                <w:szCs w:val="22"/>
                <w:lang w:eastAsia="en-US"/>
              </w:rPr>
            </w:pPr>
            <w:r w:rsidRPr="0036418F">
              <w:rPr>
                <w:sz w:val="22"/>
                <w:szCs w:val="22"/>
                <w:lang w:eastAsia="en-US"/>
              </w:rPr>
              <w:t xml:space="preserve">Количественный состав Совета директоров Общества по Уставу – 5 членов. </w:t>
            </w:r>
          </w:p>
          <w:p w:rsidR="00036424" w:rsidRPr="00004A72" w:rsidRDefault="00623896" w:rsidP="00F25D2E">
            <w:pPr>
              <w:rPr>
                <w:b/>
                <w:sz w:val="22"/>
                <w:szCs w:val="22"/>
                <w:lang w:eastAsia="en-US"/>
              </w:rPr>
            </w:pPr>
            <w:r w:rsidRPr="00004A72">
              <w:rPr>
                <w:b/>
                <w:sz w:val="22"/>
                <w:szCs w:val="22"/>
                <w:lang w:eastAsia="en-US"/>
              </w:rPr>
              <w:t>РЕШЕНИЕ:</w:t>
            </w:r>
            <w:r w:rsidR="00036424" w:rsidRPr="00004A72">
              <w:rPr>
                <w:b/>
                <w:sz w:val="22"/>
                <w:szCs w:val="22"/>
                <w:lang w:eastAsia="en-US"/>
              </w:rPr>
              <w:t xml:space="preserve"> Избрать членами Совета директоров  Общества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Pr="00BA0B46" w:rsidRDefault="00036424" w:rsidP="00F25D2E">
            <w:pPr>
              <w:pStyle w:val="a3"/>
              <w:rPr>
                <w:sz w:val="18"/>
                <w:szCs w:val="18"/>
                <w:lang w:eastAsia="en-US"/>
              </w:rPr>
            </w:pPr>
            <w:r w:rsidRPr="00BA0B46">
              <w:rPr>
                <w:sz w:val="18"/>
                <w:szCs w:val="18"/>
                <w:lang w:eastAsia="en-US"/>
              </w:rPr>
              <w:t>Число голосов «ЗА»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Pr="00BA0B46" w:rsidRDefault="00036424" w:rsidP="00F25D2E">
            <w:pPr>
              <w:ind w:right="-54"/>
              <w:jc w:val="center"/>
              <w:rPr>
                <w:sz w:val="18"/>
                <w:szCs w:val="18"/>
                <w:lang w:eastAsia="en-US"/>
              </w:rPr>
            </w:pPr>
            <w:r w:rsidRPr="00BA0B46">
              <w:rPr>
                <w:sz w:val="18"/>
                <w:szCs w:val="18"/>
                <w:lang w:eastAsia="en-US"/>
              </w:rPr>
              <w:t>«ПРОТИВ» всех</w:t>
            </w:r>
          </w:p>
          <w:p w:rsidR="00036424" w:rsidRDefault="00036424" w:rsidP="00F25D2E">
            <w:pPr>
              <w:ind w:right="-54"/>
              <w:jc w:val="center"/>
              <w:rPr>
                <w:sz w:val="16"/>
                <w:szCs w:val="16"/>
                <w:lang w:eastAsia="en-US"/>
              </w:rPr>
            </w:pPr>
            <w:r w:rsidRPr="00BA0B46">
              <w:rPr>
                <w:sz w:val="18"/>
                <w:szCs w:val="18"/>
                <w:lang w:eastAsia="en-US"/>
              </w:rPr>
              <w:t>кандидатов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Default="00036424" w:rsidP="00F25D2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</w:t>
            </w:r>
            <w:proofErr w:type="gramStart"/>
            <w:r>
              <w:rPr>
                <w:sz w:val="16"/>
                <w:szCs w:val="16"/>
                <w:lang w:eastAsia="en-US"/>
              </w:rPr>
              <w:t>ВОЗДЕР-ЖАЛСЯ</w:t>
            </w:r>
            <w:proofErr w:type="gramEnd"/>
            <w:r>
              <w:rPr>
                <w:sz w:val="16"/>
                <w:szCs w:val="16"/>
                <w:lang w:eastAsia="en-US"/>
              </w:rPr>
              <w:t>»</w:t>
            </w:r>
          </w:p>
          <w:p w:rsidR="00036424" w:rsidRDefault="00036424" w:rsidP="00F25D2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всем кандидатам</w:t>
            </w:r>
          </w:p>
        </w:tc>
      </w:tr>
      <w:tr w:rsidR="00036424" w:rsidTr="000377A6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Pr="000377A6" w:rsidRDefault="00B625A7" w:rsidP="00036424">
            <w:pPr>
              <w:pStyle w:val="a6"/>
              <w:numPr>
                <w:ilvl w:val="0"/>
                <w:numId w:val="1"/>
              </w:numPr>
              <w:ind w:left="322" w:hanging="284"/>
              <w:rPr>
                <w:sz w:val="22"/>
                <w:szCs w:val="22"/>
                <w:lang w:eastAsia="en-US"/>
              </w:rPr>
            </w:pPr>
            <w:r w:rsidRPr="000377A6">
              <w:rPr>
                <w:sz w:val="22"/>
                <w:szCs w:val="22"/>
                <w:lang w:eastAsia="en-US"/>
              </w:rPr>
              <w:t>БАРАМЫГИН</w:t>
            </w:r>
            <w:r w:rsidR="00036424" w:rsidRPr="000377A6">
              <w:rPr>
                <w:sz w:val="22"/>
                <w:szCs w:val="22"/>
                <w:lang w:eastAsia="en-US"/>
              </w:rPr>
              <w:t xml:space="preserve"> Николай Андреевич, председатель Якутского регионального отделения Общества «Россия-Япония»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4" w:rsidRDefault="00036424" w:rsidP="00F25D2E">
            <w:pPr>
              <w:pStyle w:val="a3"/>
              <w:rPr>
                <w:sz w:val="20"/>
                <w:lang w:eastAsia="en-US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Default="00036424" w:rsidP="00F25D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Default="00036424" w:rsidP="00F25D2E">
            <w:pPr>
              <w:rPr>
                <w:sz w:val="16"/>
                <w:szCs w:val="16"/>
                <w:lang w:eastAsia="en-US"/>
              </w:rPr>
            </w:pPr>
          </w:p>
        </w:tc>
      </w:tr>
      <w:tr w:rsidR="00036424" w:rsidTr="000377A6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Pr="000377A6" w:rsidRDefault="00B625A7" w:rsidP="00215269">
            <w:pPr>
              <w:pStyle w:val="a6"/>
              <w:numPr>
                <w:ilvl w:val="0"/>
                <w:numId w:val="1"/>
              </w:numPr>
              <w:ind w:left="322" w:hanging="284"/>
              <w:rPr>
                <w:sz w:val="22"/>
                <w:szCs w:val="22"/>
                <w:lang w:eastAsia="en-US"/>
              </w:rPr>
            </w:pPr>
            <w:r w:rsidRPr="000377A6">
              <w:rPr>
                <w:sz w:val="22"/>
                <w:szCs w:val="22"/>
                <w:lang w:eastAsia="en-US"/>
              </w:rPr>
              <w:t xml:space="preserve">ИЛЛАРИОНОВА Саргылана Ивановна, генеральный директор  АО «Саха </w:t>
            </w:r>
            <w:proofErr w:type="spellStart"/>
            <w:r w:rsidRPr="000377A6">
              <w:rPr>
                <w:sz w:val="22"/>
                <w:szCs w:val="22"/>
                <w:lang w:eastAsia="en-US"/>
              </w:rPr>
              <w:t>Даймонд</w:t>
            </w:r>
            <w:proofErr w:type="spellEnd"/>
            <w:r w:rsidRPr="000377A6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4" w:rsidRDefault="00036424" w:rsidP="00F25D2E">
            <w:pPr>
              <w:pStyle w:val="a3"/>
              <w:rPr>
                <w:sz w:val="20"/>
                <w:lang w:eastAsia="en-US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Default="00036424" w:rsidP="00F25D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Default="00036424" w:rsidP="00F25D2E">
            <w:pPr>
              <w:rPr>
                <w:sz w:val="16"/>
                <w:szCs w:val="16"/>
                <w:lang w:eastAsia="en-US"/>
              </w:rPr>
            </w:pPr>
          </w:p>
        </w:tc>
      </w:tr>
      <w:tr w:rsidR="00036424" w:rsidTr="000377A6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Pr="000377A6" w:rsidRDefault="00B625A7" w:rsidP="00B625A7">
            <w:pPr>
              <w:pStyle w:val="a6"/>
              <w:numPr>
                <w:ilvl w:val="0"/>
                <w:numId w:val="1"/>
              </w:numPr>
              <w:ind w:left="322" w:hanging="284"/>
              <w:rPr>
                <w:sz w:val="22"/>
                <w:szCs w:val="22"/>
                <w:lang w:eastAsia="en-US"/>
              </w:rPr>
            </w:pPr>
            <w:r w:rsidRPr="000377A6">
              <w:rPr>
                <w:sz w:val="22"/>
                <w:szCs w:val="22"/>
                <w:lang w:eastAsia="en-US"/>
              </w:rPr>
              <w:t xml:space="preserve">КОННО </w:t>
            </w:r>
            <w:proofErr w:type="spellStart"/>
            <w:r w:rsidRPr="000377A6">
              <w:rPr>
                <w:sz w:val="22"/>
                <w:szCs w:val="22"/>
                <w:lang w:eastAsia="en-US"/>
              </w:rPr>
              <w:t>Ясухиро</w:t>
            </w:r>
            <w:proofErr w:type="spellEnd"/>
            <w:r w:rsidRPr="000377A6">
              <w:rPr>
                <w:sz w:val="22"/>
                <w:szCs w:val="22"/>
                <w:lang w:eastAsia="en-US"/>
              </w:rPr>
              <w:t xml:space="preserve">, глава АО </w:t>
            </w:r>
            <w:proofErr w:type="spellStart"/>
            <w:r w:rsidRPr="000377A6">
              <w:rPr>
                <w:sz w:val="22"/>
                <w:szCs w:val="22"/>
                <w:lang w:val="en-US" w:eastAsia="en-US"/>
              </w:rPr>
              <w:t>Miimo</w:t>
            </w:r>
            <w:proofErr w:type="spellEnd"/>
          </w:p>
          <w:p w:rsidR="00B625A7" w:rsidRPr="000377A6" w:rsidRDefault="00B625A7" w:rsidP="00B625A7">
            <w:pPr>
              <w:pStyle w:val="a6"/>
              <w:ind w:left="32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4" w:rsidRDefault="00036424" w:rsidP="00F25D2E">
            <w:pPr>
              <w:pStyle w:val="a3"/>
              <w:rPr>
                <w:sz w:val="20"/>
                <w:lang w:eastAsia="en-US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Default="00036424" w:rsidP="00F25D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Default="00036424" w:rsidP="00F25D2E">
            <w:pPr>
              <w:rPr>
                <w:sz w:val="16"/>
                <w:szCs w:val="16"/>
                <w:lang w:eastAsia="en-US"/>
              </w:rPr>
            </w:pPr>
          </w:p>
        </w:tc>
      </w:tr>
      <w:tr w:rsidR="00036424" w:rsidTr="000377A6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Pr="000377A6" w:rsidRDefault="00B625A7" w:rsidP="00B625A7">
            <w:pPr>
              <w:pStyle w:val="a6"/>
              <w:numPr>
                <w:ilvl w:val="0"/>
                <w:numId w:val="1"/>
              </w:numPr>
              <w:ind w:left="322" w:hanging="284"/>
              <w:rPr>
                <w:sz w:val="22"/>
                <w:szCs w:val="22"/>
                <w:lang w:eastAsia="en-US"/>
              </w:rPr>
            </w:pPr>
            <w:r w:rsidRPr="000377A6">
              <w:rPr>
                <w:sz w:val="22"/>
                <w:szCs w:val="22"/>
                <w:lang w:eastAsia="en-US"/>
              </w:rPr>
              <w:t xml:space="preserve">МИЯДЗАКИ </w:t>
            </w:r>
            <w:proofErr w:type="spellStart"/>
            <w:r w:rsidRPr="000377A6">
              <w:rPr>
                <w:sz w:val="22"/>
                <w:szCs w:val="22"/>
                <w:lang w:eastAsia="en-US"/>
              </w:rPr>
              <w:t>Томидзи</w:t>
            </w:r>
            <w:proofErr w:type="spellEnd"/>
            <w:r w:rsidRPr="000377A6">
              <w:rPr>
                <w:sz w:val="22"/>
                <w:szCs w:val="22"/>
                <w:lang w:eastAsia="en-US"/>
              </w:rPr>
              <w:t xml:space="preserve">, советник АО </w:t>
            </w:r>
            <w:proofErr w:type="spellStart"/>
            <w:r w:rsidRPr="000377A6">
              <w:rPr>
                <w:sz w:val="22"/>
                <w:szCs w:val="22"/>
                <w:lang w:val="en-US" w:eastAsia="en-US"/>
              </w:rPr>
              <w:t>MonderaJapan</w:t>
            </w:r>
            <w:proofErr w:type="spellEnd"/>
          </w:p>
          <w:p w:rsidR="00B625A7" w:rsidRPr="000377A6" w:rsidRDefault="00B625A7" w:rsidP="00B625A7">
            <w:pPr>
              <w:pStyle w:val="a6"/>
              <w:ind w:left="32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4" w:rsidRDefault="00036424" w:rsidP="00F25D2E">
            <w:pPr>
              <w:pStyle w:val="a3"/>
              <w:rPr>
                <w:sz w:val="20"/>
                <w:lang w:eastAsia="en-US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Default="00036424" w:rsidP="00F25D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Default="00036424" w:rsidP="00F25D2E">
            <w:pPr>
              <w:rPr>
                <w:sz w:val="16"/>
                <w:szCs w:val="16"/>
                <w:lang w:eastAsia="en-US"/>
              </w:rPr>
            </w:pPr>
          </w:p>
        </w:tc>
      </w:tr>
      <w:tr w:rsidR="00036424" w:rsidTr="000377A6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Pr="000377A6" w:rsidRDefault="00B625A7" w:rsidP="00B625A7">
            <w:pPr>
              <w:pStyle w:val="a6"/>
              <w:numPr>
                <w:ilvl w:val="0"/>
                <w:numId w:val="1"/>
              </w:numPr>
              <w:ind w:left="322" w:hanging="284"/>
              <w:rPr>
                <w:sz w:val="22"/>
                <w:szCs w:val="22"/>
                <w:lang w:eastAsia="en-US"/>
              </w:rPr>
            </w:pPr>
            <w:r w:rsidRPr="000377A6">
              <w:rPr>
                <w:sz w:val="22"/>
                <w:szCs w:val="22"/>
                <w:lang w:eastAsia="en-US"/>
              </w:rPr>
              <w:t xml:space="preserve">РОМАНОВ Максим Васильевич, заместитель генерального директора  АО «Саха </w:t>
            </w:r>
            <w:proofErr w:type="spellStart"/>
            <w:r w:rsidRPr="000377A6">
              <w:rPr>
                <w:sz w:val="22"/>
                <w:szCs w:val="22"/>
                <w:lang w:eastAsia="en-US"/>
              </w:rPr>
              <w:t>Даймонд</w:t>
            </w:r>
            <w:proofErr w:type="spellEnd"/>
            <w:r w:rsidRPr="000377A6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4" w:rsidRDefault="00036424" w:rsidP="00F25D2E">
            <w:pPr>
              <w:pStyle w:val="a3"/>
              <w:rPr>
                <w:sz w:val="20"/>
                <w:lang w:eastAsia="en-US"/>
              </w:rPr>
            </w:pPr>
          </w:p>
          <w:p w:rsidR="00214525" w:rsidRDefault="00214525" w:rsidP="00F25D2E">
            <w:pPr>
              <w:pStyle w:val="a3"/>
              <w:rPr>
                <w:sz w:val="20"/>
                <w:lang w:eastAsia="en-US"/>
              </w:rPr>
            </w:pPr>
          </w:p>
          <w:p w:rsidR="00214525" w:rsidRDefault="00214525" w:rsidP="00F25D2E">
            <w:pPr>
              <w:pStyle w:val="a3"/>
              <w:rPr>
                <w:sz w:val="20"/>
                <w:lang w:eastAsia="en-US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Default="00036424" w:rsidP="00F25D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Default="00036424" w:rsidP="00F25D2E">
            <w:pPr>
              <w:rPr>
                <w:sz w:val="16"/>
                <w:szCs w:val="16"/>
                <w:lang w:eastAsia="en-US"/>
              </w:rPr>
            </w:pPr>
          </w:p>
        </w:tc>
      </w:tr>
      <w:tr w:rsidR="00036424" w:rsidTr="000377A6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Pr="000377A6" w:rsidRDefault="00B625A7" w:rsidP="00B625A7">
            <w:pPr>
              <w:pStyle w:val="a6"/>
              <w:numPr>
                <w:ilvl w:val="0"/>
                <w:numId w:val="1"/>
              </w:numPr>
              <w:ind w:left="322" w:hanging="284"/>
              <w:rPr>
                <w:sz w:val="22"/>
                <w:szCs w:val="22"/>
                <w:lang w:eastAsia="en-US"/>
              </w:rPr>
            </w:pPr>
            <w:r w:rsidRPr="000377A6">
              <w:rPr>
                <w:sz w:val="22"/>
                <w:szCs w:val="22"/>
                <w:lang w:eastAsia="en-US"/>
              </w:rPr>
              <w:lastRenderedPageBreak/>
              <w:t>СЛЕПЦОВ Михаил Эдуардович,  заместитель генерального директора АО «</w:t>
            </w:r>
            <w:proofErr w:type="spellStart"/>
            <w:r w:rsidRPr="000377A6">
              <w:rPr>
                <w:sz w:val="22"/>
                <w:szCs w:val="22"/>
                <w:lang w:eastAsia="en-US"/>
              </w:rPr>
              <w:t>Комдрагметалл</w:t>
            </w:r>
            <w:proofErr w:type="spellEnd"/>
            <w:r w:rsidRPr="000377A6">
              <w:rPr>
                <w:sz w:val="22"/>
                <w:szCs w:val="22"/>
                <w:lang w:eastAsia="en-US"/>
              </w:rPr>
              <w:t xml:space="preserve"> РС(Я)»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4" w:rsidRDefault="00036424" w:rsidP="00F25D2E">
            <w:pPr>
              <w:pStyle w:val="a3"/>
              <w:rPr>
                <w:sz w:val="20"/>
                <w:lang w:eastAsia="en-US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Default="00036424" w:rsidP="00F25D2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Default="00036424" w:rsidP="00F25D2E">
            <w:pPr>
              <w:rPr>
                <w:sz w:val="16"/>
                <w:szCs w:val="16"/>
                <w:lang w:eastAsia="en-US"/>
              </w:rPr>
            </w:pPr>
          </w:p>
        </w:tc>
      </w:tr>
      <w:tr w:rsidR="00036424" w:rsidTr="004C5117">
        <w:tc>
          <w:tcPr>
            <w:tcW w:w="10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Default="00036424" w:rsidP="00F25D2E">
            <w:pPr>
              <w:jc w:val="both"/>
              <w:rPr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 xml:space="preserve">*Внимание! Общество не имеет дробных акций. </w:t>
            </w:r>
            <w:r>
              <w:rPr>
                <w:snapToGrid w:val="0"/>
                <w:lang w:eastAsia="en-US"/>
              </w:rPr>
              <w:t xml:space="preserve">Голосование проводится кумулятивным способом. </w:t>
            </w:r>
          </w:p>
          <w:p w:rsidR="00036424" w:rsidRDefault="00036424" w:rsidP="00F25D2E">
            <w:pPr>
              <w:jc w:val="center"/>
              <w:rPr>
                <w:snapToGrid w:val="0"/>
                <w:color w:val="FF0000"/>
                <w:lang w:eastAsia="en-US"/>
              </w:rPr>
            </w:pPr>
            <w:r>
              <w:rPr>
                <w:b/>
                <w:bCs/>
                <w:i/>
                <w:iCs/>
                <w:color w:val="FF0000"/>
                <w:lang w:eastAsia="en-US"/>
              </w:rPr>
              <w:t>(Количество кумулятивных голосов указано на обороте «Информация акционеру» строка 3)</w:t>
            </w:r>
          </w:p>
          <w:p w:rsidR="00036424" w:rsidRDefault="00036424" w:rsidP="00F25D2E">
            <w:pPr>
              <w:jc w:val="both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Каждый акционер имеет количество голосов, равное произведению количества принадлежащих ему обыкновенных акций и числа вакансий, избираемых в Совет Общества. При голосовании по данному бюллетеню акционер имеет право распределить свои голоса:</w:t>
            </w:r>
          </w:p>
          <w:p w:rsidR="00036424" w:rsidRDefault="00036424" w:rsidP="00F25D2E">
            <w:pPr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- между любым количеством выдвинутых кандидатов;</w:t>
            </w:r>
          </w:p>
          <w:p w:rsidR="00036424" w:rsidRDefault="00036424" w:rsidP="00F25D2E">
            <w:pPr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- либо отдать все голоса одному;</w:t>
            </w:r>
          </w:p>
          <w:p w:rsidR="00036424" w:rsidRDefault="00036424" w:rsidP="00F25D2E">
            <w:pPr>
              <w:pStyle w:val="3"/>
              <w:jc w:val="left"/>
              <w:rPr>
                <w:b w:val="0"/>
                <w:snapToGrid w:val="0"/>
                <w:sz w:val="18"/>
                <w:szCs w:val="18"/>
                <w:lang w:eastAsia="en-US"/>
              </w:rPr>
            </w:pPr>
            <w:r>
              <w:rPr>
                <w:b w:val="0"/>
                <w:caps/>
                <w:snapToGrid w:val="0"/>
                <w:sz w:val="18"/>
                <w:szCs w:val="18"/>
                <w:lang w:eastAsia="en-US"/>
              </w:rPr>
              <w:t xml:space="preserve">- </w:t>
            </w:r>
            <w:r>
              <w:rPr>
                <w:b w:val="0"/>
                <w:snapToGrid w:val="0"/>
                <w:sz w:val="18"/>
                <w:szCs w:val="18"/>
                <w:lang w:eastAsia="en-US"/>
              </w:rPr>
              <w:t xml:space="preserve">либо не отдавать никому. </w:t>
            </w:r>
          </w:p>
          <w:p w:rsidR="00036424" w:rsidRDefault="00036424" w:rsidP="00F25D2E">
            <w:pPr>
              <w:pStyle w:val="3"/>
              <w:rPr>
                <w:sz w:val="18"/>
                <w:szCs w:val="18"/>
                <w:lang w:eastAsia="en-US"/>
              </w:rPr>
            </w:pPr>
            <w:r>
              <w:rPr>
                <w:b w:val="0"/>
                <w:snapToGrid w:val="0"/>
                <w:sz w:val="18"/>
                <w:szCs w:val="18"/>
                <w:lang w:eastAsia="en-US"/>
              </w:rPr>
              <w:t>Сумма всех распределенных голосов при кумулятивном голосовании не должна превышать принадлежащего акционеру количества голосов, указанного в бюллетене.</w:t>
            </w:r>
          </w:p>
          <w:p w:rsidR="00036424" w:rsidRDefault="00036424" w:rsidP="00F25D2E">
            <w:pPr>
              <w:jc w:val="both"/>
              <w:rPr>
                <w:b/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 превышении числа кумулятивных голосов бюллетень считается </w:t>
            </w:r>
            <w:r>
              <w:rPr>
                <w:b/>
                <w:sz w:val="18"/>
                <w:szCs w:val="18"/>
                <w:lang w:eastAsia="en-US"/>
              </w:rPr>
              <w:t>недействительным</w:t>
            </w:r>
            <w:r w:rsidR="00CD0B21">
              <w:rPr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036424" w:rsidTr="004C5117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69" w:rsidRDefault="008B2569" w:rsidP="00F25D2E">
            <w:pPr>
              <w:rPr>
                <w:b/>
                <w:u w:val="single"/>
                <w:lang w:eastAsia="en-US"/>
              </w:rPr>
            </w:pPr>
          </w:p>
          <w:p w:rsidR="00036424" w:rsidRPr="000377A6" w:rsidRDefault="00036424" w:rsidP="00F25D2E">
            <w:pPr>
              <w:rPr>
                <w:sz w:val="22"/>
                <w:szCs w:val="22"/>
                <w:lang w:eastAsia="en-US"/>
              </w:rPr>
            </w:pPr>
            <w:r w:rsidRPr="000377A6">
              <w:rPr>
                <w:b/>
                <w:sz w:val="22"/>
                <w:szCs w:val="22"/>
                <w:u w:val="single"/>
                <w:lang w:eastAsia="en-US"/>
              </w:rPr>
              <w:t xml:space="preserve">Вопрос </w:t>
            </w:r>
            <w:r w:rsidR="00B806C7">
              <w:rPr>
                <w:b/>
                <w:sz w:val="22"/>
                <w:szCs w:val="22"/>
                <w:u w:val="single"/>
                <w:lang w:eastAsia="en-US"/>
              </w:rPr>
              <w:t>5</w:t>
            </w:r>
            <w:r w:rsidRPr="000377A6">
              <w:rPr>
                <w:b/>
                <w:sz w:val="22"/>
                <w:szCs w:val="22"/>
                <w:u w:val="single"/>
                <w:lang w:eastAsia="en-US"/>
              </w:rPr>
              <w:t>.</w:t>
            </w:r>
            <w:r w:rsidR="00623896" w:rsidRPr="000377A6">
              <w:rPr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Pr="000377A6">
              <w:rPr>
                <w:b/>
                <w:sz w:val="22"/>
                <w:szCs w:val="22"/>
                <w:lang w:eastAsia="en-US"/>
              </w:rPr>
              <w:t>Избрание членов ревизионной комиссии</w:t>
            </w:r>
          </w:p>
          <w:p w:rsidR="00036424" w:rsidRPr="00215269" w:rsidRDefault="00036424" w:rsidP="00215269">
            <w:pPr>
              <w:rPr>
                <w:b/>
                <w:lang w:eastAsia="en-US"/>
              </w:rPr>
            </w:pPr>
            <w:r w:rsidRPr="00215269">
              <w:rPr>
                <w:b/>
                <w:lang w:eastAsia="en-US"/>
              </w:rPr>
              <w:t>Р</w:t>
            </w:r>
            <w:r w:rsidR="00215269" w:rsidRPr="00215269">
              <w:rPr>
                <w:b/>
                <w:lang w:eastAsia="en-US"/>
              </w:rPr>
              <w:t>ЕШЕНИЕ</w:t>
            </w:r>
            <w:r w:rsidRPr="00215269">
              <w:rPr>
                <w:b/>
                <w:lang w:eastAsia="en-US"/>
              </w:rPr>
              <w:t xml:space="preserve">: </w:t>
            </w:r>
            <w:r w:rsidRPr="00004A72">
              <w:rPr>
                <w:b/>
                <w:sz w:val="22"/>
                <w:szCs w:val="22"/>
                <w:lang w:eastAsia="en-US"/>
              </w:rPr>
              <w:t>Избрать членами ревизионной комиссии</w:t>
            </w:r>
          </w:p>
        </w:tc>
        <w:tc>
          <w:tcPr>
            <w:tcW w:w="3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4" w:rsidRDefault="00036424" w:rsidP="00F25D2E">
            <w:pPr>
              <w:rPr>
                <w:lang w:eastAsia="en-US"/>
              </w:rPr>
            </w:pPr>
          </w:p>
        </w:tc>
      </w:tr>
      <w:tr w:rsidR="00036424" w:rsidTr="004E6668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Pr="000377A6" w:rsidRDefault="00036424" w:rsidP="00F25D2E">
            <w:pPr>
              <w:jc w:val="center"/>
              <w:rPr>
                <w:sz w:val="22"/>
                <w:szCs w:val="22"/>
                <w:lang w:eastAsia="en-US"/>
              </w:rPr>
            </w:pPr>
            <w:r w:rsidRPr="000377A6">
              <w:rPr>
                <w:sz w:val="22"/>
                <w:szCs w:val="22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4" w:rsidRPr="00775206" w:rsidRDefault="00036424" w:rsidP="00F25D2E">
            <w:pPr>
              <w:pStyle w:val="a3"/>
              <w:rPr>
                <w:b/>
                <w:bCs/>
                <w:sz w:val="18"/>
                <w:szCs w:val="18"/>
                <w:lang w:eastAsia="en-US"/>
              </w:rPr>
            </w:pPr>
            <w:r w:rsidRPr="00775206">
              <w:rPr>
                <w:b/>
                <w:bCs/>
                <w:sz w:val="18"/>
                <w:szCs w:val="18"/>
                <w:lang w:eastAsia="en-US"/>
              </w:rPr>
              <w:t>Варианты голосования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4" w:rsidRDefault="00036424" w:rsidP="00F25D2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36424" w:rsidTr="004E6668"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Pr="000377A6" w:rsidRDefault="00DD3A7A" w:rsidP="00F25D2E">
            <w:pPr>
              <w:rPr>
                <w:sz w:val="22"/>
                <w:szCs w:val="22"/>
                <w:lang w:eastAsia="en-US"/>
              </w:rPr>
            </w:pPr>
            <w:r w:rsidRPr="000377A6">
              <w:rPr>
                <w:sz w:val="22"/>
                <w:szCs w:val="22"/>
                <w:lang w:eastAsia="en-US"/>
              </w:rPr>
              <w:t>НАГАО Ма</w:t>
            </w:r>
            <w:r w:rsidR="007A1218">
              <w:rPr>
                <w:sz w:val="22"/>
                <w:szCs w:val="22"/>
                <w:lang w:eastAsia="en-US"/>
              </w:rPr>
              <w:t>рия Леонидовна, помощни</w:t>
            </w:r>
            <w:r w:rsidRPr="000377A6">
              <w:rPr>
                <w:sz w:val="22"/>
                <w:szCs w:val="22"/>
                <w:lang w:eastAsia="en-US"/>
              </w:rPr>
              <w:t>к про</w:t>
            </w:r>
            <w:r w:rsidR="007A1218">
              <w:rPr>
                <w:sz w:val="22"/>
                <w:szCs w:val="22"/>
                <w:lang w:eastAsia="en-US"/>
              </w:rPr>
              <w:t>р</w:t>
            </w:r>
            <w:r w:rsidRPr="000377A6">
              <w:rPr>
                <w:sz w:val="22"/>
                <w:szCs w:val="22"/>
                <w:lang w:eastAsia="en-US"/>
              </w:rPr>
              <w:t xml:space="preserve">ектора ФГАОУ ВО «СВФУ </w:t>
            </w:r>
            <w:proofErr w:type="spellStart"/>
            <w:r w:rsidRPr="000377A6">
              <w:rPr>
                <w:sz w:val="22"/>
                <w:szCs w:val="22"/>
                <w:lang w:eastAsia="en-US"/>
              </w:rPr>
              <w:t>им.М.К.Аммосова</w:t>
            </w:r>
            <w:proofErr w:type="spellEnd"/>
            <w:r w:rsidRPr="000377A6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4" w:rsidRPr="00775206" w:rsidRDefault="00036424" w:rsidP="00F25D2E">
            <w:pPr>
              <w:pStyle w:val="a3"/>
              <w:rPr>
                <w:sz w:val="18"/>
                <w:szCs w:val="18"/>
                <w:lang w:eastAsia="en-US"/>
              </w:rPr>
            </w:pPr>
            <w:r w:rsidRPr="00775206">
              <w:rPr>
                <w:sz w:val="18"/>
                <w:szCs w:val="18"/>
                <w:lang w:eastAsia="en-US"/>
              </w:rPr>
              <w:t>«ЗА»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4" w:rsidRDefault="00036424" w:rsidP="00F25D2E">
            <w:pPr>
              <w:rPr>
                <w:sz w:val="16"/>
                <w:szCs w:val="16"/>
                <w:lang w:eastAsia="en-US"/>
              </w:rPr>
            </w:pPr>
          </w:p>
        </w:tc>
      </w:tr>
      <w:tr w:rsidR="00036424" w:rsidTr="004E6668"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Pr="000377A6" w:rsidRDefault="00036424" w:rsidP="00F25D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4" w:rsidRPr="00775206" w:rsidRDefault="00036424" w:rsidP="00F25D2E">
            <w:pPr>
              <w:pStyle w:val="a3"/>
              <w:rPr>
                <w:sz w:val="18"/>
                <w:szCs w:val="18"/>
                <w:lang w:eastAsia="en-US"/>
              </w:rPr>
            </w:pPr>
            <w:r w:rsidRPr="00775206">
              <w:rPr>
                <w:sz w:val="18"/>
                <w:szCs w:val="18"/>
                <w:lang w:eastAsia="en-US"/>
              </w:rPr>
              <w:t>«ПРОТИВ»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4" w:rsidRDefault="00036424" w:rsidP="00F25D2E">
            <w:pPr>
              <w:rPr>
                <w:sz w:val="16"/>
                <w:szCs w:val="16"/>
                <w:lang w:eastAsia="en-US"/>
              </w:rPr>
            </w:pPr>
          </w:p>
        </w:tc>
      </w:tr>
      <w:tr w:rsidR="00036424" w:rsidTr="004E6668"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Pr="000377A6" w:rsidRDefault="00036424" w:rsidP="00F25D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4" w:rsidRPr="00775206" w:rsidRDefault="00036424" w:rsidP="00F25D2E">
            <w:pPr>
              <w:pStyle w:val="a3"/>
              <w:rPr>
                <w:sz w:val="18"/>
                <w:szCs w:val="18"/>
                <w:lang w:eastAsia="en-US"/>
              </w:rPr>
            </w:pPr>
            <w:r w:rsidRPr="00775206">
              <w:rPr>
                <w:sz w:val="18"/>
                <w:szCs w:val="18"/>
                <w:lang w:eastAsia="en-US"/>
              </w:rPr>
              <w:t>«ВОЗДЕРЖАЛСЯ»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4" w:rsidRDefault="00036424" w:rsidP="00F25D2E">
            <w:pPr>
              <w:rPr>
                <w:sz w:val="16"/>
                <w:szCs w:val="16"/>
                <w:lang w:eastAsia="en-US"/>
              </w:rPr>
            </w:pPr>
          </w:p>
        </w:tc>
      </w:tr>
      <w:tr w:rsidR="00036424" w:rsidTr="004E6668"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Pr="000377A6" w:rsidRDefault="00DD3A7A" w:rsidP="00F25D2E">
            <w:pPr>
              <w:rPr>
                <w:sz w:val="22"/>
                <w:szCs w:val="22"/>
                <w:lang w:eastAsia="en-US"/>
              </w:rPr>
            </w:pPr>
            <w:r w:rsidRPr="000377A6">
              <w:rPr>
                <w:sz w:val="22"/>
                <w:szCs w:val="22"/>
                <w:lang w:eastAsia="en-US"/>
              </w:rPr>
              <w:t xml:space="preserve">СЛЕПЦОВА </w:t>
            </w:r>
            <w:proofErr w:type="spellStart"/>
            <w:r w:rsidR="00036424" w:rsidRPr="000377A6">
              <w:rPr>
                <w:sz w:val="22"/>
                <w:szCs w:val="22"/>
                <w:lang w:eastAsia="en-US"/>
              </w:rPr>
              <w:t>Сардана</w:t>
            </w:r>
            <w:proofErr w:type="spellEnd"/>
            <w:r w:rsidR="00036424" w:rsidRPr="000377A6">
              <w:rPr>
                <w:sz w:val="22"/>
                <w:szCs w:val="22"/>
                <w:lang w:eastAsia="en-US"/>
              </w:rPr>
              <w:t xml:space="preserve"> </w:t>
            </w:r>
            <w:r w:rsidR="00215269" w:rsidRPr="000377A6">
              <w:rPr>
                <w:sz w:val="22"/>
                <w:szCs w:val="22"/>
                <w:lang w:eastAsia="en-US"/>
              </w:rPr>
              <w:t xml:space="preserve"> </w:t>
            </w:r>
            <w:r w:rsidR="00036424" w:rsidRPr="000377A6">
              <w:rPr>
                <w:sz w:val="22"/>
                <w:szCs w:val="22"/>
                <w:lang w:eastAsia="en-US"/>
              </w:rPr>
              <w:t xml:space="preserve">Иннокентьевна, директор ООО «УК Саха </w:t>
            </w:r>
            <w:proofErr w:type="spellStart"/>
            <w:r w:rsidR="00036424" w:rsidRPr="000377A6">
              <w:rPr>
                <w:sz w:val="22"/>
                <w:szCs w:val="22"/>
                <w:lang w:eastAsia="en-US"/>
              </w:rPr>
              <w:t>Даймонд</w:t>
            </w:r>
            <w:proofErr w:type="spellEnd"/>
            <w:r w:rsidR="00036424" w:rsidRPr="000377A6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4" w:rsidRPr="00775206" w:rsidRDefault="00036424" w:rsidP="00F25D2E">
            <w:pPr>
              <w:pStyle w:val="a3"/>
              <w:rPr>
                <w:sz w:val="18"/>
                <w:szCs w:val="18"/>
                <w:lang w:eastAsia="en-US"/>
              </w:rPr>
            </w:pPr>
            <w:r w:rsidRPr="00775206">
              <w:rPr>
                <w:sz w:val="18"/>
                <w:szCs w:val="18"/>
                <w:lang w:eastAsia="en-US"/>
              </w:rPr>
              <w:t>«ЗА»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4" w:rsidRDefault="00036424" w:rsidP="00F25D2E">
            <w:pPr>
              <w:rPr>
                <w:sz w:val="16"/>
                <w:szCs w:val="16"/>
                <w:lang w:eastAsia="en-US"/>
              </w:rPr>
            </w:pPr>
          </w:p>
        </w:tc>
      </w:tr>
      <w:tr w:rsidR="00036424" w:rsidTr="004E6668">
        <w:trPr>
          <w:trHeight w:val="70"/>
        </w:trPr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Default="00036424" w:rsidP="00F25D2E">
            <w:pPr>
              <w:rPr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4" w:rsidRPr="00775206" w:rsidRDefault="00036424" w:rsidP="00F25D2E">
            <w:pPr>
              <w:pStyle w:val="a3"/>
              <w:rPr>
                <w:sz w:val="18"/>
                <w:szCs w:val="18"/>
                <w:lang w:eastAsia="en-US"/>
              </w:rPr>
            </w:pPr>
            <w:r w:rsidRPr="00775206">
              <w:rPr>
                <w:sz w:val="18"/>
                <w:szCs w:val="18"/>
                <w:lang w:eastAsia="en-US"/>
              </w:rPr>
              <w:t>«ПРОТИВ»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4" w:rsidRDefault="00036424" w:rsidP="00F25D2E">
            <w:pPr>
              <w:rPr>
                <w:sz w:val="16"/>
                <w:szCs w:val="16"/>
                <w:lang w:eastAsia="en-US"/>
              </w:rPr>
            </w:pPr>
          </w:p>
        </w:tc>
      </w:tr>
      <w:tr w:rsidR="00036424" w:rsidTr="004E6668">
        <w:trPr>
          <w:trHeight w:val="70"/>
        </w:trPr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Default="00036424" w:rsidP="00F25D2E">
            <w:pPr>
              <w:rPr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4" w:rsidRPr="00775206" w:rsidRDefault="00036424" w:rsidP="00F25D2E">
            <w:pPr>
              <w:pStyle w:val="a3"/>
              <w:rPr>
                <w:sz w:val="18"/>
                <w:szCs w:val="18"/>
                <w:lang w:eastAsia="en-US"/>
              </w:rPr>
            </w:pPr>
            <w:r w:rsidRPr="00775206">
              <w:rPr>
                <w:sz w:val="18"/>
                <w:szCs w:val="18"/>
                <w:lang w:eastAsia="en-US"/>
              </w:rPr>
              <w:t>«ВОЗДЕРЖАЛСЯ»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4" w:rsidRDefault="00036424" w:rsidP="00F25D2E">
            <w:pPr>
              <w:rPr>
                <w:sz w:val="16"/>
                <w:szCs w:val="16"/>
                <w:lang w:eastAsia="en-US"/>
              </w:rPr>
            </w:pPr>
          </w:p>
        </w:tc>
      </w:tr>
      <w:tr w:rsidR="00036424" w:rsidTr="004E6668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69" w:rsidRDefault="008B2569" w:rsidP="00F25D2E">
            <w:pPr>
              <w:rPr>
                <w:b/>
                <w:u w:val="single"/>
                <w:lang w:eastAsia="en-US"/>
              </w:rPr>
            </w:pPr>
          </w:p>
          <w:p w:rsidR="000377A6" w:rsidRPr="003F6C62" w:rsidRDefault="00036424" w:rsidP="000377A6">
            <w:pPr>
              <w:rPr>
                <w:b/>
                <w:sz w:val="22"/>
                <w:szCs w:val="22"/>
                <w:lang w:eastAsia="en-US"/>
              </w:rPr>
            </w:pPr>
            <w:r w:rsidRPr="00775206">
              <w:rPr>
                <w:b/>
                <w:sz w:val="22"/>
                <w:szCs w:val="22"/>
                <w:u w:val="single"/>
                <w:lang w:eastAsia="en-US"/>
              </w:rPr>
              <w:t xml:space="preserve">Вопрос </w:t>
            </w:r>
            <w:r w:rsidR="003F6C62">
              <w:rPr>
                <w:b/>
                <w:sz w:val="22"/>
                <w:szCs w:val="22"/>
                <w:u w:val="single"/>
                <w:lang w:eastAsia="en-US"/>
              </w:rPr>
              <w:t>6</w:t>
            </w:r>
            <w:r w:rsidRPr="00775206">
              <w:rPr>
                <w:b/>
                <w:sz w:val="22"/>
                <w:szCs w:val="22"/>
                <w:lang w:eastAsia="en-US"/>
              </w:rPr>
              <w:t>. Утверждение аудитора Общества</w:t>
            </w:r>
            <w:r w:rsidR="00004A72" w:rsidRPr="003F6C62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4" w:rsidRPr="004E6668" w:rsidRDefault="00036424" w:rsidP="00F25D2E">
            <w:pPr>
              <w:pStyle w:val="a3"/>
              <w:rPr>
                <w:b/>
                <w:sz w:val="18"/>
                <w:szCs w:val="18"/>
                <w:lang w:eastAsia="en-US"/>
              </w:rPr>
            </w:pPr>
            <w:r w:rsidRPr="004E6668">
              <w:rPr>
                <w:b/>
                <w:sz w:val="18"/>
                <w:szCs w:val="18"/>
                <w:lang w:eastAsia="en-US"/>
              </w:rPr>
              <w:t>Варианты голосования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4" w:rsidRDefault="00036424" w:rsidP="00F25D2E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36424" w:rsidTr="004E6668"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Pr="009816DE" w:rsidRDefault="00036424" w:rsidP="00F25D2E">
            <w:pPr>
              <w:ind w:left="176" w:hanging="142"/>
              <w:rPr>
                <w:b/>
                <w:sz w:val="22"/>
                <w:szCs w:val="22"/>
                <w:lang w:eastAsia="en-US"/>
              </w:rPr>
            </w:pPr>
            <w:r w:rsidRPr="00215269">
              <w:rPr>
                <w:b/>
                <w:lang w:eastAsia="en-US"/>
              </w:rPr>
              <w:t>Р</w:t>
            </w:r>
            <w:r w:rsidR="00215269" w:rsidRPr="00215269">
              <w:rPr>
                <w:b/>
                <w:lang w:eastAsia="en-US"/>
              </w:rPr>
              <w:t>ЕШЕНИЕ</w:t>
            </w:r>
            <w:r w:rsidRPr="00215269">
              <w:rPr>
                <w:b/>
                <w:lang w:eastAsia="en-US"/>
              </w:rPr>
              <w:t xml:space="preserve">: </w:t>
            </w:r>
            <w:r w:rsidR="00B806C7" w:rsidRPr="009816DE">
              <w:rPr>
                <w:b/>
                <w:sz w:val="22"/>
                <w:szCs w:val="22"/>
                <w:lang w:eastAsia="en-US"/>
              </w:rPr>
              <w:t>Утвердить аудитором общества – А</w:t>
            </w:r>
            <w:r w:rsidRPr="009816DE">
              <w:rPr>
                <w:b/>
                <w:sz w:val="22"/>
                <w:szCs w:val="22"/>
                <w:lang w:eastAsia="en-US"/>
              </w:rPr>
              <w:t xml:space="preserve">удиторскую </w:t>
            </w:r>
            <w:r w:rsidR="00B806C7" w:rsidRPr="009816DE">
              <w:rPr>
                <w:b/>
                <w:sz w:val="22"/>
                <w:szCs w:val="22"/>
                <w:lang w:eastAsia="en-US"/>
              </w:rPr>
              <w:t xml:space="preserve">группу </w:t>
            </w:r>
          </w:p>
          <w:p w:rsidR="00036424" w:rsidRDefault="00036424" w:rsidP="00B806C7">
            <w:pPr>
              <w:ind w:left="176" w:hanging="142"/>
              <w:rPr>
                <w:lang w:eastAsia="en-US"/>
              </w:rPr>
            </w:pPr>
            <w:r w:rsidRPr="009816DE">
              <w:rPr>
                <w:b/>
                <w:sz w:val="22"/>
                <w:szCs w:val="22"/>
                <w:lang w:eastAsia="en-US"/>
              </w:rPr>
              <w:t xml:space="preserve">                 ООО «</w:t>
            </w:r>
            <w:r w:rsidR="00B806C7" w:rsidRPr="009816DE">
              <w:rPr>
                <w:b/>
                <w:sz w:val="22"/>
                <w:szCs w:val="22"/>
                <w:lang w:eastAsia="en-US"/>
              </w:rPr>
              <w:t>Содействие»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4" w:rsidRPr="00775206" w:rsidRDefault="00036424" w:rsidP="00F25D2E">
            <w:pPr>
              <w:pStyle w:val="a3"/>
              <w:rPr>
                <w:sz w:val="18"/>
                <w:szCs w:val="18"/>
                <w:lang w:eastAsia="en-US"/>
              </w:rPr>
            </w:pPr>
            <w:r w:rsidRPr="00775206">
              <w:rPr>
                <w:sz w:val="18"/>
                <w:szCs w:val="18"/>
                <w:lang w:eastAsia="en-US"/>
              </w:rPr>
              <w:t>«ЗА»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4" w:rsidRDefault="00036424" w:rsidP="00F25D2E">
            <w:pPr>
              <w:rPr>
                <w:sz w:val="16"/>
                <w:szCs w:val="16"/>
                <w:lang w:eastAsia="en-US"/>
              </w:rPr>
            </w:pPr>
          </w:p>
        </w:tc>
      </w:tr>
      <w:tr w:rsidR="00036424" w:rsidTr="004E6668">
        <w:trPr>
          <w:trHeight w:val="185"/>
        </w:trPr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Default="00036424" w:rsidP="00F25D2E">
            <w:pPr>
              <w:rPr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4" w:rsidRPr="00775206" w:rsidRDefault="00036424" w:rsidP="00F25D2E">
            <w:pPr>
              <w:pStyle w:val="a3"/>
              <w:rPr>
                <w:sz w:val="18"/>
                <w:szCs w:val="18"/>
                <w:lang w:eastAsia="en-US"/>
              </w:rPr>
            </w:pPr>
            <w:r w:rsidRPr="00775206">
              <w:rPr>
                <w:sz w:val="18"/>
                <w:szCs w:val="18"/>
                <w:lang w:eastAsia="en-US"/>
              </w:rPr>
              <w:t>«ПРОТИВ»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4" w:rsidRDefault="00036424" w:rsidP="00F25D2E">
            <w:pPr>
              <w:rPr>
                <w:sz w:val="16"/>
                <w:szCs w:val="16"/>
                <w:lang w:eastAsia="en-US"/>
              </w:rPr>
            </w:pPr>
          </w:p>
        </w:tc>
      </w:tr>
      <w:tr w:rsidR="00036424" w:rsidTr="004E6668">
        <w:trPr>
          <w:trHeight w:val="89"/>
        </w:trPr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24" w:rsidRDefault="00036424" w:rsidP="00F25D2E">
            <w:pPr>
              <w:rPr>
                <w:lang w:eastAsia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24" w:rsidRPr="00775206" w:rsidRDefault="00036424" w:rsidP="00F25D2E">
            <w:pPr>
              <w:pStyle w:val="a3"/>
              <w:rPr>
                <w:sz w:val="18"/>
                <w:szCs w:val="18"/>
                <w:lang w:eastAsia="en-US"/>
              </w:rPr>
            </w:pPr>
            <w:r w:rsidRPr="00775206">
              <w:rPr>
                <w:sz w:val="18"/>
                <w:szCs w:val="18"/>
                <w:lang w:eastAsia="en-US"/>
              </w:rPr>
              <w:t>«ВОЗДЕРЖАЛСЯ»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24" w:rsidRDefault="00036424" w:rsidP="00F25D2E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036424" w:rsidRDefault="00036424" w:rsidP="00036424">
      <w:pPr>
        <w:numPr>
          <w:ilvl w:val="12"/>
          <w:numId w:val="0"/>
        </w:numPr>
        <w:spacing w:before="120"/>
        <w:ind w:right="214"/>
        <w:jc w:val="both"/>
        <w:rPr>
          <w:b/>
          <w:i/>
          <w:sz w:val="16"/>
          <w:szCs w:val="16"/>
        </w:rPr>
      </w:pPr>
    </w:p>
    <w:p w:rsidR="00036424" w:rsidRDefault="00036424" w:rsidP="00036424">
      <w:pPr>
        <w:numPr>
          <w:ilvl w:val="12"/>
          <w:numId w:val="0"/>
        </w:numPr>
        <w:spacing w:before="120"/>
        <w:ind w:right="214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u w:val="single"/>
        </w:rPr>
        <w:t xml:space="preserve">*Число голосов проставляется только при голосовании в следующих случаях </w:t>
      </w:r>
      <w:r>
        <w:rPr>
          <w:b/>
          <w:i/>
          <w:sz w:val="16"/>
          <w:szCs w:val="16"/>
        </w:rPr>
        <w:t>(отметить знаком «</w:t>
      </w:r>
      <w:r>
        <w:rPr>
          <w:b/>
          <w:i/>
          <w:sz w:val="16"/>
          <w:szCs w:val="16"/>
          <w:lang w:val="en-US"/>
        </w:rPr>
        <w:t>V</w:t>
      </w:r>
      <w:r>
        <w:rPr>
          <w:b/>
          <w:i/>
          <w:sz w:val="16"/>
          <w:szCs w:val="16"/>
        </w:rPr>
        <w:t>» соответствующий вариант:</w:t>
      </w:r>
    </w:p>
    <w:p w:rsidR="00036424" w:rsidRDefault="00036424" w:rsidP="00036424">
      <w:pPr>
        <w:numPr>
          <w:ilvl w:val="12"/>
          <w:numId w:val="0"/>
        </w:numPr>
        <w:spacing w:before="120"/>
        <w:ind w:right="214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</w:t>
      </w:r>
    </w:p>
    <w:p w:rsidR="00036424" w:rsidRDefault="00036424" w:rsidP="00036424">
      <w:pPr>
        <w:numPr>
          <w:ilvl w:val="12"/>
          <w:numId w:val="0"/>
        </w:numPr>
        <w:spacing w:before="120"/>
        <w:ind w:right="214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голосование осуществляется в соответствии с указаниями владельцев депозитарных ценных бумаг</w:t>
      </w:r>
    </w:p>
    <w:p w:rsidR="00036424" w:rsidRDefault="00036424" w:rsidP="00036424">
      <w:pPr>
        <w:numPr>
          <w:ilvl w:val="12"/>
          <w:numId w:val="0"/>
        </w:numPr>
        <w:spacing w:before="120"/>
        <w:ind w:right="214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</w:t>
      </w:r>
    </w:p>
    <w:p w:rsidR="00036424" w:rsidRDefault="00036424" w:rsidP="00036424">
      <w:pPr>
        <w:jc w:val="both"/>
        <w:rPr>
          <w:b/>
          <w:i/>
          <w:sz w:val="16"/>
          <w:szCs w:val="16"/>
          <w:bdr w:val="single" w:sz="4" w:space="0" w:color="auto" w:frame="1"/>
        </w:rPr>
      </w:pPr>
    </w:p>
    <w:p w:rsidR="00036424" w:rsidRDefault="00036424" w:rsidP="00036424">
      <w:pPr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часть акций передана после даты составления списка лиц, имеющих право на участие в общем собрании</w:t>
      </w:r>
    </w:p>
    <w:p w:rsidR="00036424" w:rsidRDefault="00036424" w:rsidP="00036424">
      <w:pPr>
        <w:jc w:val="both"/>
        <w:rPr>
          <w:sz w:val="16"/>
          <w:szCs w:val="16"/>
        </w:rPr>
      </w:pPr>
    </w:p>
    <w:p w:rsidR="00036424" w:rsidRDefault="00036424" w:rsidP="00036424">
      <w:pPr>
        <w:pStyle w:val="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Подпись </w:t>
      </w:r>
      <w:proofErr w:type="gramStart"/>
      <w:r>
        <w:rPr>
          <w:sz w:val="18"/>
          <w:szCs w:val="18"/>
        </w:rPr>
        <w:t>акционера :</w:t>
      </w:r>
      <w:proofErr w:type="gramEnd"/>
      <w:r>
        <w:rPr>
          <w:sz w:val="18"/>
          <w:szCs w:val="18"/>
        </w:rPr>
        <w:t xml:space="preserve"> _______________________________/__________________________________________/</w:t>
      </w:r>
    </w:p>
    <w:p w:rsidR="00036424" w:rsidRDefault="00036424" w:rsidP="00036424">
      <w:pPr>
        <w:jc w:val="both"/>
        <w:rPr>
          <w:sz w:val="18"/>
          <w:szCs w:val="18"/>
        </w:rPr>
      </w:pPr>
      <w:r>
        <w:rPr>
          <w:sz w:val="18"/>
          <w:szCs w:val="18"/>
        </w:rPr>
        <w:t>(уполномоченного представителя)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Фамилия Имя Отчество</w:t>
      </w:r>
    </w:p>
    <w:p w:rsidR="00036424" w:rsidRDefault="00036424" w:rsidP="00036424">
      <w:pPr>
        <w:jc w:val="both"/>
        <w:rPr>
          <w:sz w:val="18"/>
          <w:szCs w:val="18"/>
        </w:rPr>
      </w:pPr>
    </w:p>
    <w:p w:rsidR="00215269" w:rsidRDefault="00036424" w:rsidP="0003642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 доверенности 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№ __________________________ от </w:t>
      </w:r>
    </w:p>
    <w:p w:rsidR="00036424" w:rsidRDefault="00036424" w:rsidP="00036424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</w:t>
      </w:r>
    </w:p>
    <w:p w:rsidR="00036424" w:rsidRDefault="00036424" w:rsidP="00036424">
      <w:pPr>
        <w:jc w:val="both"/>
        <w:rPr>
          <w:sz w:val="18"/>
          <w:szCs w:val="18"/>
        </w:rPr>
      </w:pPr>
    </w:p>
    <w:p w:rsidR="00036424" w:rsidRDefault="00036424" w:rsidP="00036424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036424" w:rsidRDefault="00036424" w:rsidP="00036424">
      <w:pPr>
        <w:jc w:val="center"/>
        <w:rPr>
          <w:sz w:val="18"/>
          <w:szCs w:val="18"/>
        </w:rPr>
      </w:pPr>
    </w:p>
    <w:p w:rsidR="00036424" w:rsidRDefault="00036424" w:rsidP="00036424">
      <w:pPr>
        <w:jc w:val="center"/>
        <w:rPr>
          <w:sz w:val="18"/>
          <w:szCs w:val="18"/>
        </w:rPr>
      </w:pPr>
      <w:r>
        <w:rPr>
          <w:sz w:val="18"/>
          <w:szCs w:val="18"/>
        </w:rPr>
        <w:t>При голосовании ненужное зачеркивается по каждому пункту голосования.</w:t>
      </w:r>
    </w:p>
    <w:p w:rsidR="00036424" w:rsidRDefault="00036424" w:rsidP="00036424">
      <w:pPr>
        <w:jc w:val="center"/>
        <w:rPr>
          <w:sz w:val="18"/>
          <w:szCs w:val="18"/>
        </w:rPr>
      </w:pPr>
      <w:r>
        <w:rPr>
          <w:sz w:val="18"/>
          <w:szCs w:val="18"/>
        </w:rPr>
        <w:t>При оставлении не</w:t>
      </w:r>
      <w:r w:rsidR="008F502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зачеркнутым более одного варианта голосования, в случае отсутствия проставленного числа голосов по каждому из вариантов </w:t>
      </w:r>
      <w:proofErr w:type="gramStart"/>
      <w:r>
        <w:rPr>
          <w:sz w:val="18"/>
          <w:szCs w:val="18"/>
        </w:rPr>
        <w:t>голосования  и</w:t>
      </w:r>
      <w:proofErr w:type="gramEnd"/>
      <w:r>
        <w:rPr>
          <w:sz w:val="18"/>
          <w:szCs w:val="18"/>
        </w:rPr>
        <w:t xml:space="preserve"> отметок «</w:t>
      </w:r>
      <w:r>
        <w:rPr>
          <w:sz w:val="18"/>
          <w:szCs w:val="18"/>
          <w:lang w:val="en-US"/>
        </w:rPr>
        <w:t>V</w:t>
      </w:r>
      <w:r>
        <w:rPr>
          <w:sz w:val="18"/>
          <w:szCs w:val="18"/>
        </w:rPr>
        <w:t>» в соответствующих полях,   бюллетень считается</w:t>
      </w:r>
    </w:p>
    <w:p w:rsidR="00036424" w:rsidRDefault="00036424" w:rsidP="0003642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 е д е й с т в и т е л ь н ы м.</w:t>
      </w:r>
    </w:p>
    <w:p w:rsidR="00036424" w:rsidRDefault="00036424" w:rsidP="00036424">
      <w:pPr>
        <w:jc w:val="center"/>
        <w:rPr>
          <w:sz w:val="18"/>
          <w:szCs w:val="18"/>
        </w:rPr>
      </w:pPr>
      <w:r>
        <w:rPr>
          <w:sz w:val="18"/>
          <w:szCs w:val="18"/>
        </w:rPr>
        <w:t>Бюллетень должен быть подписан акционером (его уполномоченным  представителем). Без подписи бюллетень считается недействительным.</w:t>
      </w:r>
    </w:p>
    <w:p w:rsidR="00384D86" w:rsidRDefault="00384D86" w:rsidP="00036424">
      <w:pPr>
        <w:jc w:val="center"/>
        <w:rPr>
          <w:sz w:val="18"/>
          <w:szCs w:val="18"/>
        </w:rPr>
      </w:pPr>
    </w:p>
    <w:p w:rsidR="00384D86" w:rsidRDefault="00384D86" w:rsidP="00036424">
      <w:pPr>
        <w:jc w:val="center"/>
        <w:rPr>
          <w:sz w:val="18"/>
          <w:szCs w:val="18"/>
        </w:rPr>
      </w:pPr>
    </w:p>
    <w:p w:rsidR="00384D86" w:rsidRDefault="00384D86" w:rsidP="00036424">
      <w:pPr>
        <w:jc w:val="center"/>
        <w:rPr>
          <w:sz w:val="18"/>
          <w:szCs w:val="18"/>
        </w:rPr>
      </w:pPr>
    </w:p>
    <w:p w:rsidR="00384D86" w:rsidRDefault="00384D86" w:rsidP="00036424">
      <w:pPr>
        <w:jc w:val="center"/>
        <w:rPr>
          <w:sz w:val="18"/>
          <w:szCs w:val="18"/>
        </w:rPr>
      </w:pPr>
    </w:p>
    <w:p w:rsidR="00384D86" w:rsidRDefault="00384D86" w:rsidP="00036424">
      <w:pPr>
        <w:jc w:val="center"/>
        <w:rPr>
          <w:sz w:val="18"/>
          <w:szCs w:val="18"/>
        </w:rPr>
      </w:pPr>
    </w:p>
    <w:sectPr w:rsidR="00384D86" w:rsidSect="00FC0F2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262"/>
    <w:multiLevelType w:val="hybridMultilevel"/>
    <w:tmpl w:val="6C72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6E03"/>
    <w:multiLevelType w:val="hybridMultilevel"/>
    <w:tmpl w:val="591270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59C34A6"/>
    <w:multiLevelType w:val="hybridMultilevel"/>
    <w:tmpl w:val="478C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43F2B"/>
    <w:multiLevelType w:val="hybridMultilevel"/>
    <w:tmpl w:val="FC6ECACC"/>
    <w:lvl w:ilvl="0" w:tplc="78220F28">
      <w:start w:val="1"/>
      <w:numFmt w:val="decimal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037CD1"/>
    <w:multiLevelType w:val="hybridMultilevel"/>
    <w:tmpl w:val="481C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11A3A"/>
    <w:multiLevelType w:val="hybridMultilevel"/>
    <w:tmpl w:val="B85E9F9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BE73B47"/>
    <w:multiLevelType w:val="hybridMultilevel"/>
    <w:tmpl w:val="16C833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D8D160B"/>
    <w:multiLevelType w:val="hybridMultilevel"/>
    <w:tmpl w:val="D2A4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36975"/>
    <w:multiLevelType w:val="hybridMultilevel"/>
    <w:tmpl w:val="26E0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63102"/>
    <w:multiLevelType w:val="hybridMultilevel"/>
    <w:tmpl w:val="70FAC04A"/>
    <w:lvl w:ilvl="0" w:tplc="53380C20">
      <w:start w:val="1"/>
      <w:numFmt w:val="decimal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6A3C4F"/>
    <w:multiLevelType w:val="hybridMultilevel"/>
    <w:tmpl w:val="D2520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56336"/>
    <w:multiLevelType w:val="hybridMultilevel"/>
    <w:tmpl w:val="11BC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9"/>
  </w:num>
  <w:num w:numId="5">
    <w:abstractNumId w:val="11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424"/>
    <w:rsid w:val="00004A72"/>
    <w:rsid w:val="00010DEA"/>
    <w:rsid w:val="00023A02"/>
    <w:rsid w:val="00036424"/>
    <w:rsid w:val="000377A6"/>
    <w:rsid w:val="00097D21"/>
    <w:rsid w:val="001518B0"/>
    <w:rsid w:val="0019180B"/>
    <w:rsid w:val="001D6147"/>
    <w:rsid w:val="001E0865"/>
    <w:rsid w:val="00214525"/>
    <w:rsid w:val="00215269"/>
    <w:rsid w:val="002477C3"/>
    <w:rsid w:val="002768EF"/>
    <w:rsid w:val="002A1DAB"/>
    <w:rsid w:val="0036418F"/>
    <w:rsid w:val="00384D86"/>
    <w:rsid w:val="003C7B70"/>
    <w:rsid w:val="003F6C62"/>
    <w:rsid w:val="00412C92"/>
    <w:rsid w:val="004377AD"/>
    <w:rsid w:val="00443073"/>
    <w:rsid w:val="004557CC"/>
    <w:rsid w:val="004633D2"/>
    <w:rsid w:val="00482A8A"/>
    <w:rsid w:val="004C5117"/>
    <w:rsid w:val="004E6668"/>
    <w:rsid w:val="004F6B8D"/>
    <w:rsid w:val="00540184"/>
    <w:rsid w:val="005832D0"/>
    <w:rsid w:val="00623896"/>
    <w:rsid w:val="006C2B25"/>
    <w:rsid w:val="006D1E7F"/>
    <w:rsid w:val="006E524B"/>
    <w:rsid w:val="00775206"/>
    <w:rsid w:val="007A1218"/>
    <w:rsid w:val="00866DEE"/>
    <w:rsid w:val="008B2569"/>
    <w:rsid w:val="008F5025"/>
    <w:rsid w:val="00905B17"/>
    <w:rsid w:val="009068B3"/>
    <w:rsid w:val="009816DE"/>
    <w:rsid w:val="009817EC"/>
    <w:rsid w:val="00B11EEF"/>
    <w:rsid w:val="00B625A7"/>
    <w:rsid w:val="00B806C7"/>
    <w:rsid w:val="00BA0B46"/>
    <w:rsid w:val="00BA5A62"/>
    <w:rsid w:val="00BD77BD"/>
    <w:rsid w:val="00BF04B2"/>
    <w:rsid w:val="00C9145D"/>
    <w:rsid w:val="00CA3F15"/>
    <w:rsid w:val="00CD0B21"/>
    <w:rsid w:val="00D35D18"/>
    <w:rsid w:val="00D53C5D"/>
    <w:rsid w:val="00D83D8F"/>
    <w:rsid w:val="00DD3A7A"/>
    <w:rsid w:val="00E04F70"/>
    <w:rsid w:val="00E737F0"/>
    <w:rsid w:val="00EB17BE"/>
    <w:rsid w:val="00ED5E3F"/>
    <w:rsid w:val="00F05C80"/>
    <w:rsid w:val="00F531F9"/>
    <w:rsid w:val="00F82C8F"/>
    <w:rsid w:val="00FA5A64"/>
    <w:rsid w:val="00FC0F2D"/>
    <w:rsid w:val="00FE4B2D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FC75"/>
  <w15:docId w15:val="{66BCF9E6-6F41-45C9-9717-3A47599F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42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36424"/>
    <w:pPr>
      <w:keepNext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36424"/>
    <w:rPr>
      <w:rFonts w:ascii="Times New Roman" w:eastAsia="MS Mincho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36424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036424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036424"/>
    <w:pPr>
      <w:jc w:val="both"/>
    </w:pPr>
    <w:rPr>
      <w:b/>
      <w:smallCaps/>
      <w:sz w:val="22"/>
    </w:rPr>
  </w:style>
  <w:style w:type="character" w:customStyle="1" w:styleId="30">
    <w:name w:val="Основной текст 3 Знак"/>
    <w:basedOn w:val="a0"/>
    <w:link w:val="3"/>
    <w:rsid w:val="00036424"/>
    <w:rPr>
      <w:rFonts w:ascii="Times New Roman" w:eastAsia="MS Mincho" w:hAnsi="Times New Roman" w:cs="Times New Roman"/>
      <w:b/>
      <w:smallCaps/>
      <w:szCs w:val="20"/>
      <w:lang w:eastAsia="ru-RU"/>
    </w:rPr>
  </w:style>
  <w:style w:type="table" w:styleId="a5">
    <w:name w:val="Table Grid"/>
    <w:basedOn w:val="a1"/>
    <w:rsid w:val="00036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36424"/>
    <w:pPr>
      <w:ind w:left="720"/>
      <w:contextualSpacing/>
    </w:pPr>
  </w:style>
  <w:style w:type="paragraph" w:customStyle="1" w:styleId="ConsNonformat">
    <w:name w:val="ConsNonformat"/>
    <w:rsid w:val="00036424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B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2B25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3F69-6F3C-4481-88B1-A5C1E71B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Sargyi</dc:creator>
  <cp:lastModifiedBy>Саргылана</cp:lastModifiedBy>
  <cp:revision>67</cp:revision>
  <cp:lastPrinted>2024-05-27T02:53:00Z</cp:lastPrinted>
  <dcterms:created xsi:type="dcterms:W3CDTF">2023-05-24T05:53:00Z</dcterms:created>
  <dcterms:modified xsi:type="dcterms:W3CDTF">2024-05-27T02:55:00Z</dcterms:modified>
</cp:coreProperties>
</file>